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Arial" w:hAnsi="Arial" w:cs="Arial"/>
          <w:sz w:val="24"/>
          <w:szCs w:val="24"/>
        </w:rPr>
        <w:id w:val="335345184"/>
        <w:docPartObj>
          <w:docPartGallery w:val="Cover Pages"/>
          <w:docPartUnique/>
        </w:docPartObj>
      </w:sdtPr>
      <w:sdtContent>
        <w:p w14:paraId="5751ADF1" w14:textId="53C31B88" w:rsidR="00810869" w:rsidRDefault="00DB289E">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93056" behindDoc="0" locked="0" layoutInCell="1" allowOverlap="1" wp14:anchorId="7F040632" wp14:editId="38B31194">
                    <wp:simplePos x="0" y="0"/>
                    <wp:positionH relativeFrom="margin">
                      <wp:align>left</wp:align>
                    </wp:positionH>
                    <wp:positionV relativeFrom="paragraph">
                      <wp:posOffset>7378818</wp:posOffset>
                    </wp:positionV>
                    <wp:extent cx="2332074" cy="283534"/>
                    <wp:effectExtent l="0" t="0" r="11430" b="21590"/>
                    <wp:wrapNone/>
                    <wp:docPr id="6" name="Text Box 6"/>
                    <wp:cNvGraphicFramePr/>
                    <a:graphic xmlns:a="http://schemas.openxmlformats.org/drawingml/2006/main">
                      <a:graphicData uri="http://schemas.microsoft.com/office/word/2010/wordprocessingShape">
                        <wps:wsp>
                          <wps:cNvSpPr txBox="1"/>
                          <wps:spPr>
                            <a:xfrm>
                              <a:off x="0" y="0"/>
                              <a:ext cx="2332074" cy="283534"/>
                            </a:xfrm>
                            <a:prstGeom prst="rect">
                              <a:avLst/>
                            </a:prstGeom>
                            <a:solidFill>
                              <a:schemeClr val="lt1"/>
                            </a:solidFill>
                            <a:ln w="6350">
                              <a:solidFill>
                                <a:prstClr val="black"/>
                              </a:solidFill>
                            </a:ln>
                          </wps:spPr>
                          <wps:txbx>
                            <w:txbxContent>
                              <w:p w14:paraId="2D16BBE2" w14:textId="2C843239" w:rsidR="002C6DC8" w:rsidRPr="00DB289E" w:rsidRDefault="002C6DC8" w:rsidP="00DB289E">
                                <w:pPr>
                                  <w:jc w:val="right"/>
                                  <w:rPr>
                                    <w:lang w:val="en-US"/>
                                  </w:rPr>
                                </w:pPr>
                                <w:r>
                                  <w:rPr>
                                    <w:lang w:val="en-US"/>
                                  </w:rPr>
                                  <w:t>Jaime Brenes Rojas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F040632" id="_x0000_t202" coordsize="21600,21600" o:spt="202" path="m,l,21600r21600,l21600,xe">
                    <v:stroke joinstyle="miter"/>
                    <v:path gradientshapeok="t" o:connecttype="rect"/>
                  </v:shapetype>
                  <v:shape id="Text Box 6" o:spid="_x0000_s1026" type="#_x0000_t202" style="position:absolute;margin-left:0;margin-top:581pt;width:183.65pt;height:22.35pt;z-index:2516930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" fillcolor="white [3201]" strokeweight=".5pt">
                    <v:textbox>
                      <w:txbxContent>
                        <w:p w14:paraId="2D16BBE2" w14:textId="2C843239" w:rsidR="002C6DC8" w:rsidRPr="00DB289E" w:rsidRDefault="002C6DC8" w:rsidP="00DB289E">
                          <w:pPr>
                            <w:jc w:val="right"/>
                            <w:rPr>
                              <w:lang w:val="en-US"/>
                            </w:rPr>
                          </w:pPr>
                          <w:r>
                            <w:rPr>
                              <w:lang w:val="en-US"/>
                            </w:rPr>
                            <w:t>Jaime Brenes Rojas</w:t>
                          </w:r>
                        </w:p>
                      </w:txbxContent>
                    </v:textbox>
                    <w10:wrap anchorx="margin"/>
                  </v:shape>
                </w:pict>
              </mc:Fallback>
            </mc:AlternateContent>
          </w:r>
          <w:r w:rsidR="00810869" w:rsidRPr="00810869">
            <w:rPr>
              <w:rFonts w:ascii="Arial" w:hAnsi="Arial" w:cs="Arial"/>
              <w:noProof/>
              <w:sz w:val="24"/>
              <w:szCs w:val="24"/>
            </w:rPr>
            <mc:AlternateContent>
              <mc:Choice Requires="wps">
                <w:drawing>
                  <wp:anchor distT="0" distB="0" distL="114300" distR="114300" simplePos="0" relativeHeight="251692032" behindDoc="0" locked="0" layoutInCell="1" allowOverlap="1" wp14:anchorId="5DBF7D68" wp14:editId="098D9B26">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4742"/>
                                  <w:gridCol w:w="2251"/>
                                </w:tblGrid>
                                <w:tr w:rsidR="002C6DC8" w:rsidRPr="00810869" w14:paraId="5630CEEB" w14:textId="77777777">
                                  <w:trPr>
                                    <w:jc w:val="center"/>
                                  </w:trPr>
                                  <w:tc>
                                    <w:tcPr>
                                      <w:tcW w:w="2568" w:type="pct"/>
                                      <w:vAlign w:val="center"/>
                                    </w:tcPr>
                                    <w:p w14:paraId="531681A4" w14:textId="77777777" w:rsidR="002C6DC8" w:rsidRDefault="002C6DC8">
                                      <w:pPr>
                                        <w:jc w:val="right"/>
                                      </w:pPr>
                                      <w:r>
                                        <w:rPr>
                                          <w:noProof/>
                                        </w:rPr>
                                        <w:drawing>
                                          <wp:inline distT="0" distB="0" distL="0" distR="0" wp14:anchorId="4F337305" wp14:editId="5AFBA14B">
                                            <wp:extent cx="2554459" cy="383133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7">
                                                      <a:extLst>
                                                        <a:ext uri="{28A0092B-C50C-407E-A947-70E740481C1C}">
                                                          <a14:useLocalDpi xmlns:a14="http://schemas.microsoft.com/office/drawing/2010/main" val="0"/>
                                                        </a:ext>
                                                      </a:extLst>
                                                    </a:blip>
                                                    <a:stretch>
                                                      <a:fillRect/>
                                                    </a:stretch>
                                                  </pic:blipFill>
                                                  <pic:spPr>
                                                    <a:xfrm>
                                                      <a:off x="0" y="0"/>
                                                      <a:ext cx="2554459" cy="3831336"/>
                                                    </a:xfrm>
                                                    <a:prstGeom prst="rect">
                                                      <a:avLst/>
                                                    </a:prstGeom>
                                                  </pic:spPr>
                                                </pic:pic>
                                              </a:graphicData>
                                            </a:graphic>
                                          </wp:inline>
                                        </w:drawing>
                                      </w:r>
                                    </w:p>
                                    <w:sdt>
                                      <w:sdtPr>
                                        <w:rPr>
                                          <w:caps/>
                                          <w:color w:val="191919" w:themeColor="text1" w:themeTint="E6"/>
                                          <w:sz w:val="72"/>
                                          <w:szCs w:val="72"/>
                                          <w:lang w:val="es-CR"/>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201EED49" w14:textId="0AA8F758" w:rsidR="002C6DC8" w:rsidRPr="00DB289E" w:rsidRDefault="002C6DC8" w:rsidP="00DB289E">
                                          <w:pPr>
                                            <w:pStyle w:val="NoSpacing"/>
                                            <w:spacing w:line="312" w:lineRule="auto"/>
                                            <w:jc w:val="right"/>
                                            <w:rPr>
                                              <w:caps/>
                                              <w:color w:val="191919" w:themeColor="text1" w:themeTint="E6"/>
                                              <w:sz w:val="72"/>
                                              <w:szCs w:val="72"/>
                                              <w:lang w:val="es-CR"/>
                                            </w:rPr>
                                          </w:pPr>
                                          <w:r w:rsidRPr="00810869">
                                            <w:rPr>
                                              <w:caps/>
                                              <w:color w:val="191919" w:themeColor="text1" w:themeTint="E6"/>
                                              <w:sz w:val="72"/>
                                              <w:szCs w:val="72"/>
                                              <w:lang w:val="es-CR"/>
                                            </w:rPr>
                                            <w:t xml:space="preserve">Proyecto final </w:t>
                                          </w:r>
                                          <w:r>
                                            <w:rPr>
                                              <w:caps/>
                                              <w:color w:val="191919" w:themeColor="text1" w:themeTint="E6"/>
                                              <w:sz w:val="72"/>
                                              <w:szCs w:val="72"/>
                                              <w:lang w:val="es-CR"/>
                                            </w:rPr>
                                            <w:t>- sistemas de vapor.</w:t>
                                          </w:r>
                                        </w:p>
                                      </w:sdtContent>
                                    </w:sdt>
                                  </w:tc>
                                  <w:tc>
                                    <w:tcPr>
                                      <w:tcW w:w="2432" w:type="pct"/>
                                      <w:vAlign w:val="center"/>
                                    </w:tcPr>
                                    <w:p w14:paraId="5D81C8FB" w14:textId="1D00422B" w:rsidR="002C6DC8" w:rsidRDefault="002C6DC8" w:rsidP="00E44606">
                                      <w:pPr>
                                        <w:pStyle w:val="NoSpacing"/>
                                        <w:jc w:val="both"/>
                                        <w:rPr>
                                          <w:caps/>
                                          <w:color w:val="ED7D31" w:themeColor="accent2"/>
                                          <w:sz w:val="26"/>
                                          <w:szCs w:val="26"/>
                                          <w:lang w:val="es-CR"/>
                                        </w:rPr>
                                      </w:pPr>
                                      <w:r w:rsidRPr="00810869">
                                        <w:rPr>
                                          <w:caps/>
                                          <w:color w:val="ED7D31" w:themeColor="accent2"/>
                                          <w:sz w:val="26"/>
                                          <w:szCs w:val="26"/>
                                          <w:lang w:val="es-CR"/>
                                        </w:rPr>
                                        <w:t>PRopuesta de</w:t>
                                      </w:r>
                                      <w:r w:rsidRPr="005862A7">
                                        <w:rPr>
                                          <w:color w:val="000000" w:themeColor="text1"/>
                                          <w:lang w:val="es-CR"/>
                                        </w:rPr>
                                        <w:t xml:space="preserve"> </w:t>
                                      </w:r>
                                      <w:r w:rsidRPr="005862A7">
                                        <w:rPr>
                                          <w:caps/>
                                          <w:color w:val="ED7D31" w:themeColor="accent2"/>
                                          <w:sz w:val="26"/>
                                          <w:szCs w:val="26"/>
                                          <w:lang w:val="es-CR"/>
                                        </w:rPr>
                                        <w:t>diseño</w:t>
                                      </w:r>
                                      <w:r w:rsidRPr="00810869">
                                        <w:rPr>
                                          <w:caps/>
                                          <w:color w:val="ED7D31" w:themeColor="accent2"/>
                                          <w:sz w:val="26"/>
                                          <w:szCs w:val="26"/>
                                          <w:lang w:val="es-CR"/>
                                        </w:rPr>
                                        <w:t xml:space="preserve"> para distr</w:t>
                                      </w:r>
                                      <w:r>
                                        <w:rPr>
                                          <w:caps/>
                                          <w:color w:val="ED7D31" w:themeColor="accent2"/>
                                          <w:sz w:val="26"/>
                                          <w:szCs w:val="26"/>
                                          <w:lang w:val="es-CR"/>
                                        </w:rPr>
                                        <w:t>ibucion de vapor.</w:t>
                                      </w:r>
                                    </w:p>
                                    <w:p w14:paraId="2DF732BB" w14:textId="77777777" w:rsidR="002C6DC8" w:rsidRPr="00810869" w:rsidRDefault="002C6DC8" w:rsidP="00E44606">
                                      <w:pPr>
                                        <w:pStyle w:val="NoSpacing"/>
                                        <w:jc w:val="both"/>
                                        <w:rPr>
                                          <w:caps/>
                                          <w:color w:val="ED7D31" w:themeColor="accent2"/>
                                          <w:sz w:val="26"/>
                                          <w:szCs w:val="26"/>
                                          <w:lang w:val="es-CR"/>
                                        </w:rPr>
                                      </w:pP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57083F9E" w14:textId="33055886" w:rsidR="002C6DC8" w:rsidRPr="00810869" w:rsidRDefault="002C6DC8" w:rsidP="00E44606">
                                          <w:pPr>
                                            <w:spacing w:line="480" w:lineRule="auto"/>
                                            <w:jc w:val="both"/>
                                            <w:rPr>
                                              <w:color w:val="000000" w:themeColor="text1"/>
                                            </w:rPr>
                                          </w:pPr>
                                          <w:r>
                                            <w:rPr>
                                              <w:color w:val="000000" w:themeColor="text1"/>
                                            </w:rPr>
                                            <w:t>Este diseño</w:t>
                                          </w:r>
                                          <w:r w:rsidRPr="00810869">
                                            <w:rPr>
                                              <w:color w:val="000000" w:themeColor="text1"/>
                                            </w:rPr>
                                            <w:t xml:space="preserve"> </w:t>
                                          </w:r>
                                          <w:r>
                                            <w:rPr>
                                              <w:color w:val="000000" w:themeColor="text1"/>
                                            </w:rPr>
                                            <w:t>busca generar un diseño que</w:t>
                                          </w:r>
                                          <w:r w:rsidRPr="00810869">
                                            <w:rPr>
                                              <w:color w:val="000000" w:themeColor="text1"/>
                                            </w:rPr>
                                            <w:t xml:space="preserve"> solvente una necesidad de suministro de energía</w:t>
                                          </w:r>
                                          <w:r>
                                            <w:rPr>
                                              <w:color w:val="000000" w:themeColor="text1"/>
                                            </w:rPr>
                                            <w:t xml:space="preserve"> requerida por los equipos con los que se preparan las comidas en el área de nutrición del hospital Calderon Guardia, Costa Rica</w:t>
                                          </w:r>
                                          <w:r w:rsidRPr="00810869">
                                            <w:rPr>
                                              <w:color w:val="000000" w:themeColor="text1"/>
                                            </w:rPr>
                                            <w:t>.</w:t>
                                          </w:r>
                                        </w:p>
                                      </w:sdtContent>
                                    </w:sdt>
                                    <w:p w14:paraId="11245ABE" w14:textId="3744EC3C" w:rsidR="002C6DC8" w:rsidRDefault="002C6DC8" w:rsidP="00E44606">
                                      <w:pPr>
                                        <w:rPr>
                                          <w:color w:val="000000" w:themeColor="text1"/>
                                          <w:sz w:val="24"/>
                                          <w:szCs w:val="24"/>
                                        </w:rPr>
                                      </w:pPr>
                                      <w:sdt>
                                        <w:sdtPr>
                                          <w:rPr>
                                            <w:color w:val="000000" w:themeColor="text1"/>
                                            <w:sz w:val="24"/>
                                            <w:szCs w:val="24"/>
                                          </w:rPr>
                                          <w:alias w:val="Subtitle"/>
                                          <w:tag w:val=""/>
                                          <w:id w:val="1931075987"/>
                                          <w:dataBinding w:prefixMappings="xmlns:ns0='http://purl.org/dc/elements/1.1/' xmlns:ns1='http://schemas.openxmlformats.org/package/2006/metadata/core-properties' " w:xpath="/ns1:coreProperties[1]/ns0:subject[1]" w:storeItemID="{6C3C8BC8-F283-45AE-878A-BAB7291924A1}"/>
                                          <w:text/>
                                        </w:sdtPr>
                                        <w:sdtContent>
                                          <w:r>
                                            <w:rPr>
                                              <w:color w:val="000000" w:themeColor="text1"/>
                                              <w:sz w:val="24"/>
                                              <w:szCs w:val="24"/>
                                            </w:rPr>
                                            <w:t>Profesor: Ing. Efrén Vargas</w:t>
                                          </w:r>
                                        </w:sdtContent>
                                      </w:sdt>
                                    </w:p>
                                    <w:p w14:paraId="4F3C4506" w14:textId="3AB9F893" w:rsidR="002C6DC8" w:rsidRPr="00D05809" w:rsidRDefault="002C6DC8" w:rsidP="00E44606">
                                      <w:pPr>
                                        <w:pStyle w:val="NoSpacing"/>
                                        <w:jc w:val="both"/>
                                        <w:rPr>
                                          <w:lang w:val="es-CR"/>
                                        </w:rPr>
                                      </w:pPr>
                                      <w:sdt>
                                        <w:sdtPr>
                                          <w:rPr>
                                            <w:color w:val="44546A" w:themeColor="text2"/>
                                            <w:lang w:val="es-CR"/>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Pr="00D05809">
                                            <w:rPr>
                                              <w:color w:val="44546A" w:themeColor="text2"/>
                                              <w:lang w:val="es-CR"/>
                                            </w:rPr>
                                            <w:t>Fecha de entrega: 29/4/2020</w:t>
                                          </w:r>
                                        </w:sdtContent>
                                      </w:sdt>
                                    </w:p>
                                  </w:tc>
                                </w:tr>
                              </w:tbl>
                              <w:p w14:paraId="297F021C" w14:textId="77777777" w:rsidR="002C6DC8" w:rsidRPr="00D05809" w:rsidRDefault="002C6DC8"/>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 w14:anchorId="5DBF7D68" id="Text Box 138" o:spid="_x0000_s1027" type="#_x0000_t202" style="position:absolute;margin-left:0;margin-top:0;width:134.85pt;height:302.4pt;z-index:251692032;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17jhwIAAIg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4742"/>
                            <w:gridCol w:w="2251"/>
                          </w:tblGrid>
                          <w:tr w:rsidR="002C6DC8" w:rsidRPr="00810869" w14:paraId="5630CEEB" w14:textId="77777777">
                            <w:trPr>
                              <w:jc w:val="center"/>
                            </w:trPr>
                            <w:tc>
                              <w:tcPr>
                                <w:tcW w:w="2568" w:type="pct"/>
                                <w:vAlign w:val="center"/>
                              </w:tcPr>
                              <w:p w14:paraId="531681A4" w14:textId="77777777" w:rsidR="002C6DC8" w:rsidRDefault="002C6DC8">
                                <w:pPr>
                                  <w:jc w:val="right"/>
                                </w:pPr>
                                <w:r>
                                  <w:rPr>
                                    <w:noProof/>
                                  </w:rPr>
                                  <w:drawing>
                                    <wp:inline distT="0" distB="0" distL="0" distR="0" wp14:anchorId="4F337305" wp14:editId="5AFBA14B">
                                      <wp:extent cx="2554459" cy="383133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7">
                                                <a:extLst>
                                                  <a:ext uri="{28A0092B-C50C-407E-A947-70E740481C1C}">
                                                    <a14:useLocalDpi xmlns:a14="http://schemas.microsoft.com/office/drawing/2010/main" val="0"/>
                                                  </a:ext>
                                                </a:extLst>
                                              </a:blip>
                                              <a:stretch>
                                                <a:fillRect/>
                                              </a:stretch>
                                            </pic:blipFill>
                                            <pic:spPr>
                                              <a:xfrm>
                                                <a:off x="0" y="0"/>
                                                <a:ext cx="2554459" cy="3831336"/>
                                              </a:xfrm>
                                              <a:prstGeom prst="rect">
                                                <a:avLst/>
                                              </a:prstGeom>
                                            </pic:spPr>
                                          </pic:pic>
                                        </a:graphicData>
                                      </a:graphic>
                                    </wp:inline>
                                  </w:drawing>
                                </w:r>
                              </w:p>
                              <w:sdt>
                                <w:sdtPr>
                                  <w:rPr>
                                    <w:caps/>
                                    <w:color w:val="191919" w:themeColor="text1" w:themeTint="E6"/>
                                    <w:sz w:val="72"/>
                                    <w:szCs w:val="72"/>
                                    <w:lang w:val="es-CR"/>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201EED49" w14:textId="0AA8F758" w:rsidR="002C6DC8" w:rsidRPr="00DB289E" w:rsidRDefault="002C6DC8" w:rsidP="00DB289E">
                                    <w:pPr>
                                      <w:pStyle w:val="NoSpacing"/>
                                      <w:spacing w:line="312" w:lineRule="auto"/>
                                      <w:jc w:val="right"/>
                                      <w:rPr>
                                        <w:caps/>
                                        <w:color w:val="191919" w:themeColor="text1" w:themeTint="E6"/>
                                        <w:sz w:val="72"/>
                                        <w:szCs w:val="72"/>
                                        <w:lang w:val="es-CR"/>
                                      </w:rPr>
                                    </w:pPr>
                                    <w:r w:rsidRPr="00810869">
                                      <w:rPr>
                                        <w:caps/>
                                        <w:color w:val="191919" w:themeColor="text1" w:themeTint="E6"/>
                                        <w:sz w:val="72"/>
                                        <w:szCs w:val="72"/>
                                        <w:lang w:val="es-CR"/>
                                      </w:rPr>
                                      <w:t xml:space="preserve">Proyecto final </w:t>
                                    </w:r>
                                    <w:r>
                                      <w:rPr>
                                        <w:caps/>
                                        <w:color w:val="191919" w:themeColor="text1" w:themeTint="E6"/>
                                        <w:sz w:val="72"/>
                                        <w:szCs w:val="72"/>
                                        <w:lang w:val="es-CR"/>
                                      </w:rPr>
                                      <w:t>- sistemas de vapor.</w:t>
                                    </w:r>
                                  </w:p>
                                </w:sdtContent>
                              </w:sdt>
                            </w:tc>
                            <w:tc>
                              <w:tcPr>
                                <w:tcW w:w="2432" w:type="pct"/>
                                <w:vAlign w:val="center"/>
                              </w:tcPr>
                              <w:p w14:paraId="5D81C8FB" w14:textId="1D00422B" w:rsidR="002C6DC8" w:rsidRDefault="002C6DC8" w:rsidP="00E44606">
                                <w:pPr>
                                  <w:pStyle w:val="NoSpacing"/>
                                  <w:jc w:val="both"/>
                                  <w:rPr>
                                    <w:caps/>
                                    <w:color w:val="ED7D31" w:themeColor="accent2"/>
                                    <w:sz w:val="26"/>
                                    <w:szCs w:val="26"/>
                                    <w:lang w:val="es-CR"/>
                                  </w:rPr>
                                </w:pPr>
                                <w:r w:rsidRPr="00810869">
                                  <w:rPr>
                                    <w:caps/>
                                    <w:color w:val="ED7D31" w:themeColor="accent2"/>
                                    <w:sz w:val="26"/>
                                    <w:szCs w:val="26"/>
                                    <w:lang w:val="es-CR"/>
                                  </w:rPr>
                                  <w:t>PRopuesta de</w:t>
                                </w:r>
                                <w:r w:rsidRPr="005862A7">
                                  <w:rPr>
                                    <w:color w:val="000000" w:themeColor="text1"/>
                                    <w:lang w:val="es-CR"/>
                                  </w:rPr>
                                  <w:t xml:space="preserve"> </w:t>
                                </w:r>
                                <w:r w:rsidRPr="005862A7">
                                  <w:rPr>
                                    <w:caps/>
                                    <w:color w:val="ED7D31" w:themeColor="accent2"/>
                                    <w:sz w:val="26"/>
                                    <w:szCs w:val="26"/>
                                    <w:lang w:val="es-CR"/>
                                  </w:rPr>
                                  <w:t>diseño</w:t>
                                </w:r>
                                <w:r w:rsidRPr="00810869">
                                  <w:rPr>
                                    <w:caps/>
                                    <w:color w:val="ED7D31" w:themeColor="accent2"/>
                                    <w:sz w:val="26"/>
                                    <w:szCs w:val="26"/>
                                    <w:lang w:val="es-CR"/>
                                  </w:rPr>
                                  <w:t xml:space="preserve"> para distr</w:t>
                                </w:r>
                                <w:r>
                                  <w:rPr>
                                    <w:caps/>
                                    <w:color w:val="ED7D31" w:themeColor="accent2"/>
                                    <w:sz w:val="26"/>
                                    <w:szCs w:val="26"/>
                                    <w:lang w:val="es-CR"/>
                                  </w:rPr>
                                  <w:t>ibucion de vapor.</w:t>
                                </w:r>
                              </w:p>
                              <w:p w14:paraId="2DF732BB" w14:textId="77777777" w:rsidR="002C6DC8" w:rsidRPr="00810869" w:rsidRDefault="002C6DC8" w:rsidP="00E44606">
                                <w:pPr>
                                  <w:pStyle w:val="NoSpacing"/>
                                  <w:jc w:val="both"/>
                                  <w:rPr>
                                    <w:caps/>
                                    <w:color w:val="ED7D31" w:themeColor="accent2"/>
                                    <w:sz w:val="26"/>
                                    <w:szCs w:val="26"/>
                                    <w:lang w:val="es-CR"/>
                                  </w:rPr>
                                </w:pP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57083F9E" w14:textId="33055886" w:rsidR="002C6DC8" w:rsidRPr="00810869" w:rsidRDefault="002C6DC8" w:rsidP="00E44606">
                                    <w:pPr>
                                      <w:spacing w:line="480" w:lineRule="auto"/>
                                      <w:jc w:val="both"/>
                                      <w:rPr>
                                        <w:color w:val="000000" w:themeColor="text1"/>
                                      </w:rPr>
                                    </w:pPr>
                                    <w:r>
                                      <w:rPr>
                                        <w:color w:val="000000" w:themeColor="text1"/>
                                      </w:rPr>
                                      <w:t>Este diseño</w:t>
                                    </w:r>
                                    <w:r w:rsidRPr="00810869">
                                      <w:rPr>
                                        <w:color w:val="000000" w:themeColor="text1"/>
                                      </w:rPr>
                                      <w:t xml:space="preserve"> </w:t>
                                    </w:r>
                                    <w:r>
                                      <w:rPr>
                                        <w:color w:val="000000" w:themeColor="text1"/>
                                      </w:rPr>
                                      <w:t>busca generar un diseño que</w:t>
                                    </w:r>
                                    <w:r w:rsidRPr="00810869">
                                      <w:rPr>
                                        <w:color w:val="000000" w:themeColor="text1"/>
                                      </w:rPr>
                                      <w:t xml:space="preserve"> solvente una necesidad de suministro de energía</w:t>
                                    </w:r>
                                    <w:r>
                                      <w:rPr>
                                        <w:color w:val="000000" w:themeColor="text1"/>
                                      </w:rPr>
                                      <w:t xml:space="preserve"> requerida por los equipos con los que se preparan las comidas en el área de nutrición del hospital Calderon Guardia, Costa Rica</w:t>
                                    </w:r>
                                    <w:r w:rsidRPr="00810869">
                                      <w:rPr>
                                        <w:color w:val="000000" w:themeColor="text1"/>
                                      </w:rPr>
                                      <w:t>.</w:t>
                                    </w:r>
                                  </w:p>
                                </w:sdtContent>
                              </w:sdt>
                              <w:p w14:paraId="11245ABE" w14:textId="3744EC3C" w:rsidR="002C6DC8" w:rsidRDefault="002C6DC8" w:rsidP="00E44606">
                                <w:pPr>
                                  <w:rPr>
                                    <w:color w:val="000000" w:themeColor="text1"/>
                                    <w:sz w:val="24"/>
                                    <w:szCs w:val="24"/>
                                  </w:rPr>
                                </w:pPr>
                                <w:sdt>
                                  <w:sdtPr>
                                    <w:rPr>
                                      <w:color w:val="000000" w:themeColor="text1"/>
                                      <w:sz w:val="24"/>
                                      <w:szCs w:val="24"/>
                                    </w:rPr>
                                    <w:alias w:val="Subtitle"/>
                                    <w:tag w:val=""/>
                                    <w:id w:val="1931075987"/>
                                    <w:dataBinding w:prefixMappings="xmlns:ns0='http://purl.org/dc/elements/1.1/' xmlns:ns1='http://schemas.openxmlformats.org/package/2006/metadata/core-properties' " w:xpath="/ns1:coreProperties[1]/ns0:subject[1]" w:storeItemID="{6C3C8BC8-F283-45AE-878A-BAB7291924A1}"/>
                                    <w:text/>
                                  </w:sdtPr>
                                  <w:sdtContent>
                                    <w:r>
                                      <w:rPr>
                                        <w:color w:val="000000" w:themeColor="text1"/>
                                        <w:sz w:val="24"/>
                                        <w:szCs w:val="24"/>
                                      </w:rPr>
                                      <w:t>Profesor: Ing. Efrén Vargas</w:t>
                                    </w:r>
                                  </w:sdtContent>
                                </w:sdt>
                              </w:p>
                              <w:p w14:paraId="4F3C4506" w14:textId="3AB9F893" w:rsidR="002C6DC8" w:rsidRPr="00D05809" w:rsidRDefault="002C6DC8" w:rsidP="00E44606">
                                <w:pPr>
                                  <w:pStyle w:val="NoSpacing"/>
                                  <w:jc w:val="both"/>
                                  <w:rPr>
                                    <w:lang w:val="es-CR"/>
                                  </w:rPr>
                                </w:pPr>
                                <w:sdt>
                                  <w:sdtPr>
                                    <w:rPr>
                                      <w:color w:val="44546A" w:themeColor="text2"/>
                                      <w:lang w:val="es-CR"/>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Pr="00D05809">
                                      <w:rPr>
                                        <w:color w:val="44546A" w:themeColor="text2"/>
                                        <w:lang w:val="es-CR"/>
                                      </w:rPr>
                                      <w:t>Fecha de entrega: 29/4/2020</w:t>
                                    </w:r>
                                  </w:sdtContent>
                                </w:sdt>
                              </w:p>
                            </w:tc>
                          </w:tr>
                        </w:tbl>
                        <w:p w14:paraId="297F021C" w14:textId="77777777" w:rsidR="002C6DC8" w:rsidRPr="00D05809" w:rsidRDefault="002C6DC8"/>
                      </w:txbxContent>
                    </v:textbox>
                    <w10:wrap anchorx="page" anchory="page"/>
                  </v:shape>
                </w:pict>
              </mc:Fallback>
            </mc:AlternateContent>
          </w:r>
          <w:r w:rsidR="00810869">
            <w:rPr>
              <w:rFonts w:ascii="Arial" w:hAnsi="Arial" w:cs="Arial"/>
              <w:sz w:val="24"/>
              <w:szCs w:val="24"/>
            </w:rPr>
            <w:br w:type="page"/>
          </w:r>
        </w:p>
      </w:sdtContent>
    </w:sdt>
    <w:p w14:paraId="1777341A" w14:textId="77777777" w:rsidR="00810869" w:rsidRDefault="00810869" w:rsidP="00C64134">
      <w:pPr>
        <w:keepNext/>
        <w:rPr>
          <w:rFonts w:ascii="Arial" w:hAnsi="Arial" w:cs="Arial"/>
          <w:sz w:val="24"/>
          <w:szCs w:val="24"/>
        </w:rPr>
      </w:pPr>
    </w:p>
    <w:p w14:paraId="4DEE2549" w14:textId="12B80497" w:rsidR="00810869" w:rsidRDefault="00810869">
      <w:pPr>
        <w:rPr>
          <w:rFonts w:ascii="Arial" w:hAnsi="Arial" w:cs="Arial"/>
          <w:sz w:val="24"/>
          <w:szCs w:val="24"/>
        </w:rPr>
      </w:pPr>
    </w:p>
    <w:p w14:paraId="67C26AEF" w14:textId="77777777" w:rsidR="00810869" w:rsidRDefault="00810869" w:rsidP="00C64134">
      <w:pPr>
        <w:keepNext/>
        <w:rPr>
          <w:rFonts w:ascii="Arial" w:hAnsi="Arial" w:cs="Arial"/>
          <w:sz w:val="24"/>
          <w:szCs w:val="24"/>
        </w:rPr>
      </w:pPr>
    </w:p>
    <w:p w14:paraId="32D336B0" w14:textId="77777777" w:rsidR="00810869" w:rsidRDefault="00810869">
      <w:pPr>
        <w:rPr>
          <w:rFonts w:ascii="Arial" w:hAnsi="Arial" w:cs="Arial"/>
          <w:sz w:val="24"/>
          <w:szCs w:val="24"/>
        </w:rPr>
      </w:pPr>
      <w:r>
        <w:rPr>
          <w:rFonts w:ascii="Arial" w:hAnsi="Arial" w:cs="Arial"/>
          <w:sz w:val="24"/>
          <w:szCs w:val="24"/>
        </w:rPr>
        <w:br w:type="page"/>
      </w:r>
    </w:p>
    <w:p w14:paraId="05C3480A" w14:textId="4E4CFC88" w:rsidR="00DF4F9A" w:rsidRDefault="00DF4F9A" w:rsidP="00DF4F9A">
      <w:pPr>
        <w:pStyle w:val="Heading1"/>
        <w:rPr>
          <w:noProof/>
        </w:rPr>
      </w:pPr>
      <w:r>
        <w:rPr>
          <w:noProof/>
        </w:rPr>
        <w:lastRenderedPageBreak/>
        <w:t>Resumen</w:t>
      </w:r>
    </w:p>
    <w:p w14:paraId="7A80CF2F" w14:textId="3A993FDA" w:rsidR="00DF4F9A" w:rsidRDefault="00DF4F9A" w:rsidP="0095278A">
      <w:pPr>
        <w:jc w:val="both"/>
      </w:pPr>
    </w:p>
    <w:p w14:paraId="243358C0" w14:textId="5F99FA4F" w:rsidR="00DF4F9A" w:rsidRDefault="00DF4F9A" w:rsidP="0095278A">
      <w:pPr>
        <w:spacing w:line="480" w:lineRule="auto"/>
        <w:jc w:val="both"/>
      </w:pPr>
      <w:r>
        <w:t xml:space="preserve">El Hospital </w:t>
      </w:r>
      <w:r w:rsidR="00E44606">
        <w:t xml:space="preserve">Rafael Ángel Calderon Guardia es uno de lo mas importantes en Costa Rica, es fácilmente ubicado desde </w:t>
      </w:r>
      <w:r w:rsidR="00DB289E">
        <w:t xml:space="preserve">la herramienta </w:t>
      </w:r>
      <w:r w:rsidR="00E44606">
        <w:t xml:space="preserve">Google </w:t>
      </w:r>
      <w:proofErr w:type="spellStart"/>
      <w:r w:rsidR="00E44606">
        <w:t>maps</w:t>
      </w:r>
      <w:proofErr w:type="spellEnd"/>
      <w:r w:rsidR="00E44606">
        <w:t xml:space="preserve"> como así lo muestra la ilustración 1. En el proyecto propuesto por el profesor del curso Ing. Efrén Vargas se busca plantear una propuesta de diseño como la que se realizaría en un proyecto real, utilizando </w:t>
      </w:r>
      <w:r w:rsidR="00DB289E">
        <w:t xml:space="preserve">el material del curso enseñado por el durante todo el cuatrimestre y bajo su tutoría durante la realización del proyecto. </w:t>
      </w:r>
    </w:p>
    <w:p w14:paraId="3124A42F" w14:textId="1D728A69" w:rsidR="00DB289E" w:rsidRDefault="00DB289E" w:rsidP="0095278A">
      <w:pPr>
        <w:spacing w:line="480" w:lineRule="auto"/>
        <w:jc w:val="both"/>
      </w:pPr>
      <w:r>
        <w:t>El proyecto presenta una propuesta para la distribución de lo siguiente:</w:t>
      </w:r>
    </w:p>
    <w:p w14:paraId="4E349C2F" w14:textId="66B16C2C" w:rsidR="00DB289E" w:rsidRDefault="00DB289E" w:rsidP="0095278A">
      <w:pPr>
        <w:pStyle w:val="ListParagraph"/>
        <w:numPr>
          <w:ilvl w:val="0"/>
          <w:numId w:val="1"/>
        </w:numPr>
        <w:spacing w:line="480" w:lineRule="auto"/>
        <w:jc w:val="both"/>
      </w:pPr>
      <w:r>
        <w:t>Casa de máquinas: Caldera, tanque de retorno</w:t>
      </w:r>
      <w:r w:rsidR="0095278A">
        <w:t xml:space="preserve"> de condensado</w:t>
      </w:r>
      <w:r>
        <w:t xml:space="preserve">, tuberías </w:t>
      </w:r>
      <w:r w:rsidR="0095278A">
        <w:t>distribución de tuberías dependientes a estos equipos.</w:t>
      </w:r>
    </w:p>
    <w:p w14:paraId="272DA338" w14:textId="6A0B0CA9" w:rsidR="00DB289E" w:rsidRDefault="00DB289E" w:rsidP="0095278A">
      <w:pPr>
        <w:pStyle w:val="ListParagraph"/>
        <w:numPr>
          <w:ilvl w:val="0"/>
          <w:numId w:val="1"/>
        </w:numPr>
        <w:spacing w:line="480" w:lineRule="auto"/>
        <w:jc w:val="both"/>
      </w:pPr>
      <w:r>
        <w:t>Sistema de distribución de vapor:</w:t>
      </w:r>
      <w:r w:rsidR="0095278A">
        <w:t xml:space="preserve"> dimensionamiento de tuberías, aislamiento térmico y accesorios dependientes a estas.</w:t>
      </w:r>
    </w:p>
    <w:p w14:paraId="289CF409" w14:textId="529D009F" w:rsidR="00DB289E" w:rsidRDefault="00DB289E" w:rsidP="0095278A">
      <w:pPr>
        <w:pStyle w:val="ListParagraph"/>
        <w:numPr>
          <w:ilvl w:val="0"/>
          <w:numId w:val="1"/>
        </w:numPr>
        <w:spacing w:line="480" w:lineRule="auto"/>
        <w:jc w:val="both"/>
      </w:pPr>
      <w:r>
        <w:t>Sistema de retorno de condesado:</w:t>
      </w:r>
      <w:r w:rsidR="0095278A">
        <w:t xml:space="preserve"> tuberías y accesorios dependientes a estas.</w:t>
      </w:r>
    </w:p>
    <w:p w14:paraId="403486C2" w14:textId="77777777" w:rsidR="0095278A" w:rsidRDefault="0095278A" w:rsidP="0095278A">
      <w:pPr>
        <w:spacing w:line="480" w:lineRule="auto"/>
        <w:jc w:val="both"/>
      </w:pPr>
      <w:r w:rsidRPr="0095278A">
        <w:t xml:space="preserve">Adicionalmente se busca cuantificar el monto de la inversión, mediante </w:t>
      </w:r>
      <w:r>
        <w:t>el uso de los precios de un presupuesto que realizo el profesor del curso en un proyecto realizado por el en el año 2010. A estos precios se les busco ubicarlos en la actualidad con la añadidura del IVA.</w:t>
      </w:r>
    </w:p>
    <w:p w14:paraId="3DA61786" w14:textId="3A22A495" w:rsidR="00DF4F9A" w:rsidRPr="0095278A" w:rsidRDefault="00C64134" w:rsidP="0095278A">
      <w:pPr>
        <w:spacing w:line="480" w:lineRule="auto"/>
        <w:jc w:val="center"/>
      </w:pPr>
      <w:r w:rsidRPr="007F4FDE">
        <w:rPr>
          <w:rFonts w:ascii="Arial" w:hAnsi="Arial" w:cs="Arial"/>
          <w:noProof/>
          <w:sz w:val="24"/>
          <w:szCs w:val="24"/>
        </w:rPr>
        <w:drawing>
          <wp:inline distT="0" distB="0" distL="0" distR="0" wp14:anchorId="1A926BE4" wp14:editId="495787B8">
            <wp:extent cx="2732168" cy="12050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67458" cy="1220589"/>
                    </a:xfrm>
                    <a:prstGeom prst="rect">
                      <a:avLst/>
                    </a:prstGeom>
                  </pic:spPr>
                </pic:pic>
              </a:graphicData>
            </a:graphic>
          </wp:inline>
        </w:drawing>
      </w:r>
    </w:p>
    <w:p w14:paraId="4FE73117" w14:textId="44F8E447" w:rsidR="0095278A" w:rsidRPr="0095278A" w:rsidRDefault="00C64134" w:rsidP="0095278A">
      <w:pPr>
        <w:pStyle w:val="Caption"/>
        <w:spacing w:line="480" w:lineRule="auto"/>
        <w:jc w:val="both"/>
        <w:rPr>
          <w:rFonts w:ascii="Arial" w:hAnsi="Arial" w:cs="Arial"/>
          <w:sz w:val="24"/>
          <w:szCs w:val="24"/>
        </w:rPr>
      </w:pPr>
      <w:r w:rsidRPr="007F4FDE">
        <w:rPr>
          <w:rFonts w:ascii="Arial" w:hAnsi="Arial" w:cs="Arial"/>
          <w:sz w:val="24"/>
          <w:szCs w:val="24"/>
        </w:rPr>
        <w:t xml:space="preserve">Ilustración </w:t>
      </w:r>
      <w:r w:rsidR="007E63F5" w:rsidRPr="007F4FDE">
        <w:rPr>
          <w:rFonts w:ascii="Arial" w:hAnsi="Arial" w:cs="Arial"/>
          <w:sz w:val="24"/>
          <w:szCs w:val="24"/>
        </w:rPr>
        <w:fldChar w:fldCharType="begin"/>
      </w:r>
      <w:r w:rsidR="007E63F5" w:rsidRPr="007F4FDE">
        <w:rPr>
          <w:rFonts w:ascii="Arial" w:hAnsi="Arial" w:cs="Arial"/>
          <w:sz w:val="24"/>
          <w:szCs w:val="24"/>
        </w:rPr>
        <w:instrText xml:space="preserve"> SEQ Ilustración \* ARABIC </w:instrText>
      </w:r>
      <w:r w:rsidR="007E63F5" w:rsidRPr="007F4FDE">
        <w:rPr>
          <w:rFonts w:ascii="Arial" w:hAnsi="Arial" w:cs="Arial"/>
          <w:sz w:val="24"/>
          <w:szCs w:val="24"/>
        </w:rPr>
        <w:fldChar w:fldCharType="separate"/>
      </w:r>
      <w:r w:rsidR="00956748">
        <w:rPr>
          <w:rFonts w:ascii="Arial" w:hAnsi="Arial" w:cs="Arial"/>
          <w:noProof/>
          <w:sz w:val="24"/>
          <w:szCs w:val="24"/>
        </w:rPr>
        <w:t>1</w:t>
      </w:r>
      <w:r w:rsidR="007E63F5" w:rsidRPr="007F4FDE">
        <w:rPr>
          <w:rFonts w:ascii="Arial" w:hAnsi="Arial" w:cs="Arial"/>
          <w:noProof/>
          <w:sz w:val="24"/>
          <w:szCs w:val="24"/>
        </w:rPr>
        <w:fldChar w:fldCharType="end"/>
      </w:r>
      <w:r w:rsidRPr="007F4FDE">
        <w:rPr>
          <w:rFonts w:ascii="Arial" w:hAnsi="Arial" w:cs="Arial"/>
          <w:sz w:val="24"/>
          <w:szCs w:val="24"/>
        </w:rPr>
        <w:t xml:space="preserve"> Imagen tomada de internet - ubicación del hospital Calderon Guardia.</w:t>
      </w:r>
    </w:p>
    <w:p w14:paraId="0F6DCBFC" w14:textId="41D8076B" w:rsidR="0095278A" w:rsidRPr="0095278A" w:rsidRDefault="0095278A" w:rsidP="0095278A">
      <w:r>
        <w:t xml:space="preserve"> </w:t>
      </w:r>
      <w:r w:rsidRPr="0095278A">
        <w:rPr>
          <w:b/>
          <w:bCs/>
        </w:rPr>
        <w:t>Palabras clave:</w:t>
      </w:r>
      <w:r>
        <w:t xml:space="preserve">  vapor, distribución, aislamiento térmico, dimensionamiento de tuberías.</w:t>
      </w:r>
    </w:p>
    <w:p w14:paraId="5980F8FD" w14:textId="6620C624" w:rsidR="007E63F5" w:rsidRPr="00D05809" w:rsidRDefault="0095278A" w:rsidP="00D05809">
      <w:pPr>
        <w:rPr>
          <w:rFonts w:ascii="Arial" w:hAnsi="Arial" w:cs="Arial"/>
          <w:i/>
          <w:iCs/>
          <w:color w:val="44546A" w:themeColor="text2"/>
          <w:sz w:val="24"/>
          <w:szCs w:val="24"/>
        </w:rPr>
      </w:pPr>
      <w:r>
        <w:rPr>
          <w:rFonts w:ascii="Arial" w:hAnsi="Arial" w:cs="Arial"/>
          <w:sz w:val="24"/>
          <w:szCs w:val="24"/>
        </w:rPr>
        <w:br w:type="page"/>
      </w:r>
    </w:p>
    <w:p w14:paraId="1610276C" w14:textId="3FA84F55" w:rsidR="00B36C2E" w:rsidRPr="00B36C2E" w:rsidRDefault="00B36C2E" w:rsidP="00B36C2E">
      <w:pPr>
        <w:pStyle w:val="Heading1"/>
        <w:rPr>
          <w:noProof/>
        </w:rPr>
      </w:pPr>
      <w:r w:rsidRPr="00B36C2E">
        <w:rPr>
          <w:noProof/>
        </w:rPr>
        <w:lastRenderedPageBreak/>
        <w:t>Introduccion</w:t>
      </w:r>
    </w:p>
    <w:p w14:paraId="36F84513" w14:textId="6CCD5E00" w:rsidR="00B36C2E" w:rsidRPr="00D05809" w:rsidRDefault="00B36C2E" w:rsidP="00B36C2E">
      <w:pPr>
        <w:rPr>
          <w:lang w:eastAsia="es-CR"/>
        </w:rPr>
      </w:pPr>
    </w:p>
    <w:p w14:paraId="1D9C07C9" w14:textId="1C573A60" w:rsidR="00B36C2E" w:rsidRDefault="00B36C2E" w:rsidP="00B36C2E">
      <w:pPr>
        <w:spacing w:line="480" w:lineRule="auto"/>
        <w:jc w:val="both"/>
      </w:pPr>
      <w:r w:rsidRPr="00B36C2E">
        <w:t>Para este Proyecto se r</w:t>
      </w:r>
      <w:r>
        <w:t>ealizó una investigación profunda sobre los diferentes equipos utilizados en el área de nutrición; dimensiones de esta área y el espacio disponible, para poder así generar un modelo de este en el Software Revit de la empresa Autodesk.</w:t>
      </w:r>
    </w:p>
    <w:p w14:paraId="59672880" w14:textId="29B7BFAA" w:rsidR="00B36C2E" w:rsidRDefault="00B36C2E" w:rsidP="00B36C2E">
      <w:pPr>
        <w:spacing w:line="480" w:lineRule="auto"/>
        <w:jc w:val="both"/>
      </w:pPr>
      <w:r>
        <w:t>Luego de analizar el modelo de la edificación y su entorno se analizaron diferentes opciones para la ubicación de la casa de máquinas, luego de consultar varias opciones con el profesor, se concluyó que la opción factible era ubicar la casa de maquinas en el sector norte de la edificación, esto es, donde hay una calle que conecta la entrada oeste con el centro del perímetro del hospital.</w:t>
      </w:r>
    </w:p>
    <w:p w14:paraId="094094E2" w14:textId="491777E0" w:rsidR="00002289" w:rsidRDefault="00002289" w:rsidP="00B36C2E">
      <w:pPr>
        <w:spacing w:line="480" w:lineRule="auto"/>
        <w:jc w:val="both"/>
      </w:pPr>
      <w:r>
        <w:t>Al ser un área de nutrición de un hospital, esto lleva a diversas consideraciones previas al análisis de las condiciones de trabajo del sistema en general, estas son:</w:t>
      </w:r>
    </w:p>
    <w:p w14:paraId="245EAF82" w14:textId="323D2B29" w:rsidR="00002289" w:rsidRDefault="00002289" w:rsidP="00002289">
      <w:pPr>
        <w:pStyle w:val="ListParagraph"/>
        <w:numPr>
          <w:ilvl w:val="0"/>
          <w:numId w:val="2"/>
        </w:numPr>
        <w:spacing w:line="480" w:lineRule="auto"/>
        <w:jc w:val="both"/>
      </w:pPr>
      <w:r>
        <w:t>El sistema de distribución de vapor estará en funcionamiento siempre, esto es, 7 días a la semana todo el año.</w:t>
      </w:r>
    </w:p>
    <w:p w14:paraId="6FADA0BA" w14:textId="18E53B4D" w:rsidR="00002289" w:rsidRDefault="00002289" w:rsidP="00002289">
      <w:pPr>
        <w:pStyle w:val="ListParagraph"/>
        <w:numPr>
          <w:ilvl w:val="0"/>
          <w:numId w:val="2"/>
        </w:numPr>
        <w:spacing w:line="480" w:lineRule="auto"/>
        <w:jc w:val="both"/>
      </w:pPr>
      <w:r>
        <w:t xml:space="preserve">Las tuberías y accesorios deben soportar el embate del ambiente húmedo en la que están confinadas, esto es por que se debe cumplir con altos entandares de desinfección en esta área; por lo que se limpia con altas cantidades de agua diariamente el lugar. </w:t>
      </w:r>
    </w:p>
    <w:p w14:paraId="2D20ABC7" w14:textId="44FC7116" w:rsidR="00002289" w:rsidRDefault="004B5708" w:rsidP="00002289">
      <w:pPr>
        <w:pStyle w:val="ListParagraph"/>
        <w:numPr>
          <w:ilvl w:val="0"/>
          <w:numId w:val="2"/>
        </w:numPr>
        <w:spacing w:line="480" w:lineRule="auto"/>
        <w:jc w:val="both"/>
      </w:pPr>
      <w:r>
        <w:t>Ya que</w:t>
      </w:r>
      <w:r w:rsidR="00002289">
        <w:t xml:space="preserve"> la perdida en la capacidad de preparar alimentos en un hospital tendría resultados catastróficos</w:t>
      </w:r>
      <w:r>
        <w:t>, la necesidad de tener plena seguridad en su funcionamiento es mandatorio. Bajo esta premisa, que el sistema cuente con 2 calderas tiene buen fundamento en el proyecto.</w:t>
      </w:r>
    </w:p>
    <w:p w14:paraId="232553AB" w14:textId="08296017" w:rsidR="004B5708" w:rsidRDefault="004B5708" w:rsidP="004B5708">
      <w:pPr>
        <w:spacing w:line="480" w:lineRule="auto"/>
        <w:jc w:val="both"/>
      </w:pPr>
      <w:r>
        <w:t>Se partió de las consideraciones anteriores para la selección de los equipos, dimensionamiento de las tuberías y análisis del presupuesto.</w:t>
      </w:r>
    </w:p>
    <w:p w14:paraId="365805D5" w14:textId="77777777" w:rsidR="004B5708" w:rsidRDefault="004B5708">
      <w:r>
        <w:br w:type="page"/>
      </w:r>
    </w:p>
    <w:p w14:paraId="6F6B730B" w14:textId="5E940E58" w:rsidR="004B5708" w:rsidRDefault="004B5708" w:rsidP="004B5708">
      <w:pPr>
        <w:pStyle w:val="Heading1"/>
      </w:pPr>
      <w:r>
        <w:lastRenderedPageBreak/>
        <w:t>Objetivo</w:t>
      </w:r>
    </w:p>
    <w:p w14:paraId="7ACA6CE4" w14:textId="77777777" w:rsidR="009557D0" w:rsidRDefault="009557D0" w:rsidP="004B5708">
      <w:pPr>
        <w:spacing w:line="480" w:lineRule="auto"/>
        <w:jc w:val="both"/>
      </w:pPr>
    </w:p>
    <w:p w14:paraId="4CEFDC04" w14:textId="495D4756" w:rsidR="009557D0" w:rsidRDefault="009557D0" w:rsidP="004B5708">
      <w:pPr>
        <w:spacing w:line="480" w:lineRule="auto"/>
        <w:jc w:val="both"/>
      </w:pPr>
      <w:r>
        <w:t>Realizar una p</w:t>
      </w:r>
      <w:r w:rsidR="004B5708">
        <w:t xml:space="preserve">ropuesta </w:t>
      </w:r>
      <w:r>
        <w:t xml:space="preserve">valida </w:t>
      </w:r>
      <w:r w:rsidR="004B5708">
        <w:t xml:space="preserve">de diseño para </w:t>
      </w:r>
      <w:r>
        <w:t>el área de nutrición del Hospital Rafael Ángel Calderon Guardia, que cuente con lo siguiente</w:t>
      </w:r>
    </w:p>
    <w:p w14:paraId="0616665F" w14:textId="17E83496" w:rsidR="009557D0" w:rsidRDefault="004B5708" w:rsidP="009557D0">
      <w:pPr>
        <w:pStyle w:val="ListParagraph"/>
        <w:numPr>
          <w:ilvl w:val="0"/>
          <w:numId w:val="3"/>
        </w:numPr>
        <w:spacing w:line="480" w:lineRule="auto"/>
        <w:jc w:val="both"/>
      </w:pPr>
      <w:r>
        <w:t>Casa de máquinas</w:t>
      </w:r>
    </w:p>
    <w:p w14:paraId="5B8DE4C8" w14:textId="77777777" w:rsidR="009557D0" w:rsidRDefault="004B5708" w:rsidP="009557D0">
      <w:pPr>
        <w:pStyle w:val="ListParagraph"/>
        <w:numPr>
          <w:ilvl w:val="0"/>
          <w:numId w:val="3"/>
        </w:numPr>
        <w:spacing w:line="480" w:lineRule="auto"/>
        <w:jc w:val="both"/>
      </w:pPr>
      <w:r>
        <w:t xml:space="preserve">Sistema de distribución de vapor </w:t>
      </w:r>
    </w:p>
    <w:p w14:paraId="725ED3CC" w14:textId="1A868FBA" w:rsidR="004B5708" w:rsidRDefault="004B5708" w:rsidP="009557D0">
      <w:pPr>
        <w:pStyle w:val="ListParagraph"/>
        <w:numPr>
          <w:ilvl w:val="0"/>
          <w:numId w:val="3"/>
        </w:numPr>
        <w:spacing w:line="480" w:lineRule="auto"/>
        <w:jc w:val="both"/>
      </w:pPr>
      <w:r>
        <w:t xml:space="preserve"> Sistema de retorno de condensado. </w:t>
      </w:r>
    </w:p>
    <w:p w14:paraId="3744921C" w14:textId="6EA382D0" w:rsidR="009557D0" w:rsidRDefault="009557D0" w:rsidP="009557D0">
      <w:pPr>
        <w:pStyle w:val="ListParagraph"/>
        <w:numPr>
          <w:ilvl w:val="0"/>
          <w:numId w:val="3"/>
        </w:numPr>
        <w:spacing w:line="480" w:lineRule="auto"/>
        <w:jc w:val="both"/>
      </w:pPr>
      <w:r>
        <w:t>Presupuesto</w:t>
      </w:r>
    </w:p>
    <w:p w14:paraId="44A4CEBF" w14:textId="084A5811" w:rsidR="00002289" w:rsidRDefault="009557D0" w:rsidP="009557D0">
      <w:pPr>
        <w:pStyle w:val="Heading1"/>
      </w:pPr>
      <w:r>
        <w:t>Objetivos específicos</w:t>
      </w:r>
    </w:p>
    <w:p w14:paraId="27213F12" w14:textId="77777777" w:rsidR="009557D0" w:rsidRPr="009557D0" w:rsidRDefault="009557D0" w:rsidP="009557D0"/>
    <w:p w14:paraId="557FBBA3" w14:textId="6B6DED08" w:rsidR="00D05809" w:rsidRDefault="00D05809" w:rsidP="00D05809">
      <w:pPr>
        <w:pStyle w:val="ListParagraph"/>
        <w:numPr>
          <w:ilvl w:val="0"/>
          <w:numId w:val="5"/>
        </w:numPr>
        <w:shd w:val="clear" w:color="auto" w:fill="FFFFFF"/>
        <w:spacing w:after="100" w:afterAutospacing="1" w:line="480" w:lineRule="auto"/>
        <w:jc w:val="both"/>
        <w:outlineLvl w:val="1"/>
      </w:pPr>
      <w:r w:rsidRPr="00D05809">
        <w:t>Determinar las demandas térmicas de vapor en el servicio de Nutrición</w:t>
      </w:r>
      <w:r>
        <w:t xml:space="preserve"> según los equipos descritos en los archivos otorgados por el profesor</w:t>
      </w:r>
      <w:r w:rsidRPr="00D05809">
        <w:t xml:space="preserve">. </w:t>
      </w:r>
    </w:p>
    <w:p w14:paraId="77A6F8C6" w14:textId="098EA3FE" w:rsidR="00D05809" w:rsidRDefault="00D05809" w:rsidP="00D05809">
      <w:pPr>
        <w:pStyle w:val="ListParagraph"/>
        <w:numPr>
          <w:ilvl w:val="0"/>
          <w:numId w:val="5"/>
        </w:numPr>
        <w:shd w:val="clear" w:color="auto" w:fill="FFFFFF"/>
        <w:spacing w:after="100" w:afterAutospacing="1" w:line="480" w:lineRule="auto"/>
        <w:jc w:val="both"/>
        <w:outlineLvl w:val="1"/>
      </w:pPr>
      <w:r w:rsidRPr="00D05809">
        <w:t>Determinar la capacidad de la</w:t>
      </w:r>
      <w:r>
        <w:t>s</w:t>
      </w:r>
      <w:r w:rsidRPr="00D05809">
        <w:t xml:space="preserve"> calderas.</w:t>
      </w:r>
    </w:p>
    <w:p w14:paraId="0F11751A" w14:textId="13E7EFFA" w:rsidR="00D05809" w:rsidRDefault="00D05809" w:rsidP="00D05809">
      <w:pPr>
        <w:pStyle w:val="ListParagraph"/>
        <w:numPr>
          <w:ilvl w:val="0"/>
          <w:numId w:val="5"/>
        </w:numPr>
        <w:shd w:val="clear" w:color="auto" w:fill="FFFFFF"/>
        <w:spacing w:after="100" w:afterAutospacing="1" w:line="480" w:lineRule="auto"/>
        <w:jc w:val="both"/>
        <w:outlineLvl w:val="1"/>
      </w:pPr>
      <w:r w:rsidRPr="00D05809">
        <w:t xml:space="preserve"> Proponer ubicación de la casa de máquinas en el espacio disponible considerando la normativa nacional. </w:t>
      </w:r>
    </w:p>
    <w:p w14:paraId="6D2D3E41" w14:textId="1021D9CA" w:rsidR="00D05809" w:rsidRDefault="00D05809" w:rsidP="00D05809">
      <w:pPr>
        <w:pStyle w:val="ListParagraph"/>
        <w:numPr>
          <w:ilvl w:val="0"/>
          <w:numId w:val="5"/>
        </w:numPr>
        <w:shd w:val="clear" w:color="auto" w:fill="FFFFFF"/>
        <w:spacing w:after="100" w:afterAutospacing="1" w:line="480" w:lineRule="auto"/>
        <w:jc w:val="both"/>
        <w:outlineLvl w:val="1"/>
      </w:pPr>
      <w:r w:rsidRPr="00D05809">
        <w:t xml:space="preserve">Proponer ubicación del tanque de combustible considerando la normativa nacional. Dimensionar dicho tanque y tamaño de dique. </w:t>
      </w:r>
    </w:p>
    <w:p w14:paraId="02D37D2D" w14:textId="1630791F" w:rsidR="009557D0" w:rsidRDefault="00D05809" w:rsidP="0095278A">
      <w:pPr>
        <w:pStyle w:val="ListParagraph"/>
        <w:numPr>
          <w:ilvl w:val="0"/>
          <w:numId w:val="5"/>
        </w:numPr>
        <w:shd w:val="clear" w:color="auto" w:fill="FFFFFF"/>
        <w:spacing w:after="100" w:afterAutospacing="1" w:line="480" w:lineRule="auto"/>
        <w:jc w:val="both"/>
        <w:outlineLvl w:val="1"/>
      </w:pPr>
      <w:r w:rsidRPr="00D05809">
        <w:t xml:space="preserve">Diseñar el sistema de tuberías y su distribución para los </w:t>
      </w:r>
      <w:r>
        <w:t>s</w:t>
      </w:r>
      <w:r w:rsidRPr="00D05809">
        <w:t>istema</w:t>
      </w:r>
      <w:r>
        <w:t>s</w:t>
      </w:r>
      <w:r w:rsidRPr="00D05809">
        <w:t xml:space="preserve"> de vapor y retorno de condensado</w:t>
      </w:r>
      <w:r>
        <w:t>.</w:t>
      </w:r>
    </w:p>
    <w:p w14:paraId="706A3891" w14:textId="7FF59CD0" w:rsidR="00D05809" w:rsidRDefault="00D05809">
      <w:r>
        <w:br w:type="page"/>
      </w:r>
    </w:p>
    <w:p w14:paraId="0C8DC6D6" w14:textId="018F574C" w:rsidR="009557D0" w:rsidRDefault="00D05809" w:rsidP="00D05809">
      <w:pPr>
        <w:pStyle w:val="Heading1"/>
      </w:pPr>
      <w:r>
        <w:lastRenderedPageBreak/>
        <w:t>Marco teórico</w:t>
      </w:r>
    </w:p>
    <w:p w14:paraId="25150B62" w14:textId="33627B8E" w:rsidR="00D05809" w:rsidRDefault="00D05809" w:rsidP="00D05809">
      <w:pPr>
        <w:spacing w:line="480" w:lineRule="auto"/>
        <w:jc w:val="both"/>
      </w:pPr>
    </w:p>
    <w:p w14:paraId="642ABEF7" w14:textId="659975E1" w:rsidR="00D05809" w:rsidRDefault="00D05809" w:rsidP="00D05809">
      <w:pPr>
        <w:spacing w:line="480" w:lineRule="auto"/>
        <w:jc w:val="both"/>
      </w:pPr>
      <w:r>
        <w:t>El vapor como medio de transmisión de energía es altamente utilizado en la industria</w:t>
      </w:r>
      <w:r w:rsidR="00C43A66">
        <w:t>n mundial</w:t>
      </w:r>
      <w:r>
        <w:t>. Muchos servicios de cocina similares a los de este pr</w:t>
      </w:r>
      <w:r w:rsidR="00C43A66">
        <w:t>oyecto lo utilizan, por que es un medio mucho más barato de transmisión de energía que utilizar equipos eléctricos o similares. Pero para poder ver el sin fin de beneficios económicos que puede agregar un sistema de vapor en cualesquiera aplicaciones, hay que tener claros diversos conceptos clave para el diseño de estos sistemas.</w:t>
      </w:r>
    </w:p>
    <w:p w14:paraId="4B4C387E" w14:textId="210D28FD" w:rsidR="00C43A66" w:rsidRDefault="00C43A66" w:rsidP="00D05809">
      <w:pPr>
        <w:spacing w:line="480" w:lineRule="auto"/>
        <w:jc w:val="both"/>
      </w:pPr>
      <w:r>
        <w:t>Se dice que muchos sistemas de vapor están sobredimensionados, esto se debe a diversos motivos que no entran al caso discutir, lo importante de entender de esto, es que, al final del día no se tiene el potencial beneficio económico que puede generar un sistema de vapor bien dimensionado.</w:t>
      </w:r>
    </w:p>
    <w:p w14:paraId="10EA3DBE" w14:textId="778B0736" w:rsidR="00C43A66" w:rsidRDefault="00C43A66" w:rsidP="00D05809">
      <w:pPr>
        <w:spacing w:line="480" w:lineRule="auto"/>
        <w:jc w:val="both"/>
      </w:pPr>
      <w:r>
        <w:t>Una buena forma de empezar a diseñar un sistema de vapor es dimensionando el corazón del sistema, es decir, la caldera.</w:t>
      </w:r>
      <w:r w:rsidR="00486DE0">
        <w:t xml:space="preserve"> El dimensionamiento de una caldera se realiza al conocer cuanta demanda de vapor va a requerir el sistema de vapor, más un porcentaje extra calculado por el diseñador del sistema para futuras ampliaciones de la aplicación.</w:t>
      </w:r>
    </w:p>
    <w:p w14:paraId="63CB8F4D" w14:textId="429BE04C" w:rsidR="00486DE0" w:rsidRDefault="00486DE0" w:rsidP="00D05809">
      <w:pPr>
        <w:spacing w:line="480" w:lineRule="auto"/>
        <w:jc w:val="both"/>
      </w:pPr>
      <w:r>
        <w:t xml:space="preserve">Para poder calcular de forma rápida la capacidad de producción de vapor de una cadera, se suele utilizar como regla de dedo, </w:t>
      </w:r>
      <w:r w:rsidR="004A6D7B">
        <w:t>multiplicar</w:t>
      </w:r>
      <w:r>
        <w:t xml:space="preserve"> su capacidad en caballos caldera (</w:t>
      </w:r>
      <w:proofErr w:type="spellStart"/>
      <w:r>
        <w:t>bhp</w:t>
      </w:r>
      <w:proofErr w:type="spellEnd"/>
      <w:r>
        <w:t>) por un cierto valor en unidades SI o inglés. Este valor es la cantidad de vapor que se produce por hora al exponer el agua a su temperatura de saturación a cierta presión. Esto se puede entender fácilmente con el siguiente gráfico producido en MATLAB.</w:t>
      </w:r>
    </w:p>
    <w:p w14:paraId="70F89A99" w14:textId="561E0240" w:rsidR="003E7488" w:rsidRDefault="003E7488" w:rsidP="00D05809">
      <w:pPr>
        <w:spacing w:line="480" w:lineRule="auto"/>
        <w:jc w:val="both"/>
      </w:pPr>
      <w:r>
        <w:t xml:space="preserve">El grafico fue realizado con la función </w:t>
      </w:r>
      <w:proofErr w:type="spellStart"/>
      <w:r>
        <w:t>XSteam</w:t>
      </w:r>
      <w:proofErr w:type="spellEnd"/>
      <w:r>
        <w:t xml:space="preserve"> y un bucle, también en MATLAB, que evita la necesidad de consultar entre tablas termodinámicas, agilizando así el trabajo.</w:t>
      </w:r>
    </w:p>
    <w:p w14:paraId="34A27F23" w14:textId="58F426CC" w:rsidR="008F54D3" w:rsidRDefault="008F54D3">
      <w:r>
        <w:br w:type="page"/>
      </w:r>
    </w:p>
    <w:p w14:paraId="0F5530BB" w14:textId="77777777" w:rsidR="008F54D3" w:rsidRDefault="008F54D3" w:rsidP="008F54D3">
      <w:pPr>
        <w:keepNext/>
        <w:spacing w:line="480" w:lineRule="auto"/>
        <w:jc w:val="center"/>
      </w:pPr>
      <w:r>
        <w:rPr>
          <w:noProof/>
        </w:rPr>
        <w:lastRenderedPageBreak/>
        <w:drawing>
          <wp:inline distT="0" distB="0" distL="0" distR="0" wp14:anchorId="3D2FFC89" wp14:editId="529525AC">
            <wp:extent cx="4657061" cy="3585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62231" cy="3589781"/>
                    </a:xfrm>
                    <a:prstGeom prst="rect">
                      <a:avLst/>
                    </a:prstGeom>
                  </pic:spPr>
                </pic:pic>
              </a:graphicData>
            </a:graphic>
          </wp:inline>
        </w:drawing>
      </w:r>
    </w:p>
    <w:p w14:paraId="29814C15" w14:textId="70D8BDD9" w:rsidR="008F54D3" w:rsidRDefault="008F54D3" w:rsidP="008F54D3">
      <w:pPr>
        <w:pStyle w:val="Caption"/>
        <w:jc w:val="center"/>
      </w:pPr>
      <w:r>
        <w:t xml:space="preserve">Ilustración </w:t>
      </w:r>
      <w:fldSimple w:instr=" SEQ Ilustración \* ARABIC ">
        <w:r w:rsidR="00956748">
          <w:rPr>
            <w:noProof/>
          </w:rPr>
          <w:t>2</w:t>
        </w:r>
      </w:fldSimple>
      <w:r>
        <w:t xml:space="preserve"> Imagen de elaboración propia - Temperatura de saturación a diferentes presiones.</w:t>
      </w:r>
    </w:p>
    <w:p w14:paraId="69B811D9" w14:textId="072FA0FE" w:rsidR="00486DE0" w:rsidRDefault="00486DE0" w:rsidP="00D05809">
      <w:pPr>
        <w:spacing w:line="480" w:lineRule="auto"/>
        <w:jc w:val="both"/>
      </w:pPr>
    </w:p>
    <w:p w14:paraId="4F2EAE8C" w14:textId="71D1C44A" w:rsidR="00486DE0" w:rsidRDefault="008F54D3" w:rsidP="00D05809">
      <w:pPr>
        <w:spacing w:line="480" w:lineRule="auto"/>
        <w:jc w:val="both"/>
      </w:pPr>
      <w:r>
        <w:t>El va</w:t>
      </w:r>
      <w:r w:rsidR="004A6D7B">
        <w:t>lo</w:t>
      </w:r>
      <w:r>
        <w:t>r por el que se multiplican los BHP es igual a = 34.5 [lb/</w:t>
      </w:r>
      <w:proofErr w:type="spellStart"/>
      <w:r>
        <w:t>hr</w:t>
      </w:r>
      <w:proofErr w:type="spellEnd"/>
      <w:r>
        <w:t>] = 15.75 [kg/</w:t>
      </w:r>
      <w:proofErr w:type="spellStart"/>
      <w:r>
        <w:t>hr</w:t>
      </w:r>
      <w:proofErr w:type="spellEnd"/>
      <w:r>
        <w:t>]. Esto da como resultado la cantidad de masa de vapor por hora que una caldera puede producir trabajando a una presión de 1 ATM o 1</w:t>
      </w:r>
      <w:r w:rsidR="004A6D7B">
        <w:t>.01</w:t>
      </w:r>
      <w:r>
        <w:t xml:space="preserve"> Bar y 100 grados centígrados.</w:t>
      </w:r>
    </w:p>
    <w:p w14:paraId="265E8138" w14:textId="5591A333" w:rsidR="00486DE0" w:rsidRDefault="00486DE0" w:rsidP="00D05809">
      <w:pPr>
        <w:spacing w:line="480" w:lineRule="auto"/>
        <w:jc w:val="both"/>
      </w:pPr>
      <w:r>
        <w:t>Por ejemplo:</w:t>
      </w:r>
    </w:p>
    <w:p w14:paraId="46512BFB" w14:textId="12678E9A" w:rsidR="00486DE0" w:rsidRPr="004A6D7B" w:rsidRDefault="00486DE0" w:rsidP="00D05809">
      <w:pPr>
        <w:spacing w:line="480" w:lineRule="auto"/>
        <w:jc w:val="both"/>
        <w:rPr>
          <w:rFonts w:eastAsiaTheme="minorEastAsia"/>
        </w:rPr>
      </w:pPr>
      <m:oMathPara>
        <m:oMath>
          <m:r>
            <w:rPr>
              <w:rFonts w:ascii="Cambria Math" w:hAnsi="Cambria Math"/>
            </w:rPr>
            <m:t>Cantidad de vapor=</m:t>
          </m:r>
          <m:r>
            <w:rPr>
              <w:rFonts w:ascii="Cambria Math" w:hAnsi="Cambria Math"/>
            </w:rPr>
            <m:t xml:space="preserve">100 </m:t>
          </m:r>
          <m:d>
            <m:dPr>
              <m:begChr m:val="["/>
              <m:endChr m:val="]"/>
              <m:ctrlPr>
                <w:rPr>
                  <w:rFonts w:ascii="Cambria Math" w:hAnsi="Cambria Math"/>
                  <w:i/>
                </w:rPr>
              </m:ctrlPr>
            </m:dPr>
            <m:e>
              <m:r>
                <w:rPr>
                  <w:rFonts w:ascii="Cambria Math" w:hAnsi="Cambria Math"/>
                </w:rPr>
                <m:t>BHP</m:t>
              </m:r>
            </m:e>
          </m:d>
          <m:r>
            <w:rPr>
              <w:rFonts w:ascii="Cambria Math" w:hAnsi="Cambria Math"/>
            </w:rPr>
            <m:t xml:space="preserve">*15 .75 </m:t>
          </m:r>
          <m:d>
            <m:dPr>
              <m:begChr m:val="["/>
              <m:endChr m:val="]"/>
              <m:ctrlPr>
                <w:rPr>
                  <w:rFonts w:ascii="Cambria Math" w:hAnsi="Cambria Math"/>
                  <w:i/>
                </w:rPr>
              </m:ctrlPr>
            </m:dPr>
            <m:e>
              <m:f>
                <m:fPr>
                  <m:ctrlPr>
                    <w:rPr>
                      <w:rFonts w:ascii="Cambria Math" w:hAnsi="Cambria Math"/>
                      <w:i/>
                    </w:rPr>
                  </m:ctrlPr>
                </m:fPr>
                <m:num>
                  <m:r>
                    <w:rPr>
                      <w:rFonts w:ascii="Cambria Math" w:hAnsi="Cambria Math"/>
                    </w:rPr>
                    <m:t>kg</m:t>
                  </m:r>
                </m:num>
                <m:den>
                  <m:r>
                    <w:rPr>
                      <w:rFonts w:ascii="Cambria Math" w:hAnsi="Cambria Math"/>
                    </w:rPr>
                    <m:t>hr</m:t>
                  </m:r>
                </m:den>
              </m:f>
            </m:e>
          </m:d>
          <m:r>
            <w:rPr>
              <w:rFonts w:ascii="Cambria Math" w:hAnsi="Cambria Math"/>
            </w:rPr>
            <m:t>;</m:t>
          </m:r>
        </m:oMath>
      </m:oMathPara>
    </w:p>
    <w:p w14:paraId="29D671CE" w14:textId="48D15603" w:rsidR="004A6D7B" w:rsidRPr="004A6D7B" w:rsidRDefault="004A6D7B" w:rsidP="00D05809">
      <w:pPr>
        <w:spacing w:line="480" w:lineRule="auto"/>
        <w:jc w:val="both"/>
        <w:rPr>
          <w:rFonts w:eastAsiaTheme="minorEastAsia"/>
        </w:rPr>
      </w:pPr>
      <m:oMathPara>
        <m:oMath>
          <m:r>
            <w:rPr>
              <w:rFonts w:ascii="Cambria Math" w:hAnsi="Cambria Math"/>
            </w:rPr>
            <m:t>Cantidad de vapor=1575</m:t>
          </m:r>
          <m:f>
            <m:fPr>
              <m:ctrlPr>
                <w:rPr>
                  <w:rFonts w:ascii="Cambria Math" w:hAnsi="Cambria Math"/>
                  <w:i/>
                </w:rPr>
              </m:ctrlPr>
            </m:fPr>
            <m:num>
              <m:r>
                <w:rPr>
                  <w:rFonts w:ascii="Cambria Math" w:hAnsi="Cambria Math"/>
                </w:rPr>
                <m:t>kg</m:t>
              </m:r>
            </m:num>
            <m:den>
              <m:r>
                <w:rPr>
                  <w:rFonts w:ascii="Cambria Math" w:hAnsi="Cambria Math"/>
                </w:rPr>
                <m:t>hr</m:t>
              </m:r>
            </m:den>
          </m:f>
        </m:oMath>
      </m:oMathPara>
    </w:p>
    <w:p w14:paraId="21DD79C6" w14:textId="0732A1AA" w:rsidR="004A6D7B" w:rsidRDefault="004A6D7B">
      <w:pPr>
        <w:rPr>
          <w:rFonts w:eastAsiaTheme="minorEastAsia"/>
        </w:rPr>
      </w:pPr>
      <w:r>
        <w:rPr>
          <w:rFonts w:eastAsiaTheme="minorEastAsia"/>
        </w:rPr>
        <w:br w:type="page"/>
      </w:r>
    </w:p>
    <w:p w14:paraId="3C70BB18" w14:textId="5BD0C9B7" w:rsidR="004A6D7B" w:rsidRDefault="004A6D7B" w:rsidP="004A6D7B">
      <w:pPr>
        <w:spacing w:line="480" w:lineRule="auto"/>
        <w:jc w:val="both"/>
        <w:rPr>
          <w:rFonts w:eastAsiaTheme="minorEastAsia"/>
        </w:rPr>
      </w:pPr>
      <w:r>
        <w:rPr>
          <w:rFonts w:eastAsiaTheme="minorEastAsia"/>
        </w:rPr>
        <w:lastRenderedPageBreak/>
        <w:t>Pero lo cierto es que ninguna caldera funciona a esta presión. Por lo que calcular la capacidad de producción de una caldera bajo condiciones reales se vuelve una tarea al que todo ingeniero debe estar familiarizado.</w:t>
      </w:r>
    </w:p>
    <w:p w14:paraId="73D75A9A" w14:textId="5C244317" w:rsidR="005C7095" w:rsidRDefault="005C7095" w:rsidP="004A6D7B">
      <w:pPr>
        <w:spacing w:line="480" w:lineRule="auto"/>
        <w:jc w:val="both"/>
        <w:rPr>
          <w:rFonts w:eastAsiaTheme="minorEastAsia"/>
        </w:rPr>
      </w:pPr>
      <w:r>
        <w:rPr>
          <w:rFonts w:eastAsiaTheme="minorEastAsia"/>
        </w:rPr>
        <w:t>¿Pero cómo realizar este cálculo en apariencia tan complicado? Es la pregunta que muchos ingenieros se hacen al afrontar este problema. En las siguientes líneas de este documento se tratará de forma sencilla este tópico.</w:t>
      </w:r>
    </w:p>
    <w:p w14:paraId="26DC4CC3" w14:textId="104A8E19" w:rsidR="005C7095" w:rsidRDefault="005C7095" w:rsidP="005C7095">
      <w:pPr>
        <w:shd w:val="clear" w:color="auto" w:fill="FFFFFF"/>
        <w:spacing w:after="100" w:afterAutospacing="1" w:line="480" w:lineRule="auto"/>
        <w:jc w:val="both"/>
        <w:outlineLvl w:val="1"/>
        <w:rPr>
          <w:rFonts w:eastAsiaTheme="minorEastAsia"/>
        </w:rPr>
      </w:pPr>
      <w:r>
        <w:rPr>
          <w:rFonts w:eastAsiaTheme="minorEastAsia"/>
        </w:rPr>
        <w:t>Para facilitar un poco los cálculos y hacer la explicación un poco mas expedita se utilizó la función “</w:t>
      </w:r>
      <w:proofErr w:type="spellStart"/>
      <w:r>
        <w:rPr>
          <w:rFonts w:eastAsiaTheme="minorEastAsia"/>
        </w:rPr>
        <w:t>XSteam</w:t>
      </w:r>
      <w:proofErr w:type="spellEnd"/>
      <w:r>
        <w:rPr>
          <w:rFonts w:eastAsiaTheme="minorEastAsia"/>
        </w:rPr>
        <w:t xml:space="preserve">” creada por un grupo de científicos e ingenieros del </w:t>
      </w:r>
      <w:r w:rsidRPr="005C7095">
        <w:rPr>
          <w:rFonts w:eastAsiaTheme="minorEastAsia"/>
        </w:rPr>
        <w:t>IAPWS</w:t>
      </w:r>
      <w:r>
        <w:rPr>
          <w:rFonts w:eastAsiaTheme="minorEastAsia"/>
        </w:rPr>
        <w:t xml:space="preserve"> y que contiene datos de laboratorio (</w:t>
      </w:r>
      <w:r w:rsidRPr="005C7095">
        <w:rPr>
          <w:rFonts w:eastAsiaTheme="minorEastAsia"/>
        </w:rPr>
        <w:t xml:space="preserve">International </w:t>
      </w:r>
      <w:proofErr w:type="spellStart"/>
      <w:r w:rsidRPr="005C7095">
        <w:rPr>
          <w:rFonts w:eastAsiaTheme="minorEastAsia"/>
        </w:rPr>
        <w:t>Association</w:t>
      </w:r>
      <w:proofErr w:type="spellEnd"/>
      <w:r w:rsidRPr="005C7095">
        <w:rPr>
          <w:rFonts w:eastAsiaTheme="minorEastAsia"/>
        </w:rPr>
        <w:t xml:space="preserve"> </w:t>
      </w:r>
      <w:proofErr w:type="spellStart"/>
      <w:r w:rsidRPr="005C7095">
        <w:rPr>
          <w:rFonts w:eastAsiaTheme="minorEastAsia"/>
        </w:rPr>
        <w:t>for</w:t>
      </w:r>
      <w:proofErr w:type="spellEnd"/>
      <w:r w:rsidRPr="005C7095">
        <w:rPr>
          <w:rFonts w:eastAsiaTheme="minorEastAsia"/>
        </w:rPr>
        <w:t xml:space="preserve"> </w:t>
      </w:r>
      <w:proofErr w:type="spellStart"/>
      <w:r w:rsidRPr="005C7095">
        <w:rPr>
          <w:rFonts w:eastAsiaTheme="minorEastAsia"/>
        </w:rPr>
        <w:t>Properties</w:t>
      </w:r>
      <w:proofErr w:type="spellEnd"/>
      <w:r w:rsidRPr="005C7095">
        <w:rPr>
          <w:rFonts w:eastAsiaTheme="minorEastAsia"/>
        </w:rPr>
        <w:t xml:space="preserve"> </w:t>
      </w:r>
      <w:proofErr w:type="spellStart"/>
      <w:r w:rsidRPr="005C7095">
        <w:rPr>
          <w:rFonts w:eastAsiaTheme="minorEastAsia"/>
        </w:rPr>
        <w:t>of</w:t>
      </w:r>
      <w:proofErr w:type="spellEnd"/>
      <w:r w:rsidRPr="005C7095">
        <w:rPr>
          <w:rFonts w:eastAsiaTheme="minorEastAsia"/>
        </w:rPr>
        <w:t xml:space="preserve"> </w:t>
      </w:r>
      <w:proofErr w:type="spellStart"/>
      <w:r w:rsidRPr="005C7095">
        <w:rPr>
          <w:rFonts w:eastAsiaTheme="minorEastAsia"/>
        </w:rPr>
        <w:t>Water</w:t>
      </w:r>
      <w:proofErr w:type="spellEnd"/>
      <w:r w:rsidRPr="005C7095">
        <w:rPr>
          <w:rFonts w:eastAsiaTheme="minorEastAsia"/>
        </w:rPr>
        <w:t xml:space="preserve"> and </w:t>
      </w:r>
      <w:proofErr w:type="spellStart"/>
      <w:r w:rsidRPr="005C7095">
        <w:rPr>
          <w:rFonts w:eastAsiaTheme="minorEastAsia"/>
        </w:rPr>
        <w:t>Steam</w:t>
      </w:r>
      <w:proofErr w:type="spellEnd"/>
      <w:r w:rsidRPr="005C7095">
        <w:rPr>
          <w:rFonts w:eastAsiaTheme="minorEastAsia"/>
        </w:rPr>
        <w:t xml:space="preserve"> Industrial</w:t>
      </w:r>
      <w:r>
        <w:rPr>
          <w:rFonts w:eastAsiaTheme="minorEastAsia"/>
        </w:rPr>
        <w:t xml:space="preserve">) </w:t>
      </w:r>
      <w:r w:rsidR="00E0535F" w:rsidRPr="005C7095">
        <w:rPr>
          <w:rFonts w:eastAsiaTheme="minorEastAsia"/>
        </w:rPr>
        <w:t>confiables</w:t>
      </w:r>
      <w:r w:rsidR="00E0535F">
        <w:rPr>
          <w:rFonts w:eastAsiaTheme="minorEastAsia"/>
        </w:rPr>
        <w:t xml:space="preserve"> obtenidos</w:t>
      </w:r>
      <w:r>
        <w:rPr>
          <w:rFonts w:eastAsiaTheme="minorEastAsia"/>
        </w:rPr>
        <w:t xml:space="preserve"> en el año </w:t>
      </w:r>
      <w:r w:rsidRPr="005C7095">
        <w:rPr>
          <w:rFonts w:eastAsiaTheme="minorEastAsia"/>
        </w:rPr>
        <w:t>1997 (IAPWS IF-97</w:t>
      </w:r>
      <w:r>
        <w:rPr>
          <w:rFonts w:eastAsiaTheme="minorEastAsia"/>
        </w:rPr>
        <w:t>)</w:t>
      </w:r>
      <w:r w:rsidRPr="005C7095">
        <w:rPr>
          <w:rFonts w:eastAsiaTheme="minorEastAsia"/>
        </w:rPr>
        <w:t xml:space="preserve"> Para el análisis de </w:t>
      </w:r>
      <w:proofErr w:type="gramStart"/>
      <w:r w:rsidRPr="005C7095">
        <w:rPr>
          <w:rFonts w:eastAsiaTheme="minorEastAsia"/>
        </w:rPr>
        <w:t>la las</w:t>
      </w:r>
      <w:proofErr w:type="gramEnd"/>
      <w:r w:rsidRPr="005C7095">
        <w:rPr>
          <w:rFonts w:eastAsiaTheme="minorEastAsia"/>
        </w:rPr>
        <w:t xml:space="preserve"> propiedades termodinámicas del agua.</w:t>
      </w:r>
      <w:r>
        <w:rPr>
          <w:rFonts w:eastAsiaTheme="minorEastAsia"/>
        </w:rPr>
        <w:t xml:space="preserve"> </w:t>
      </w:r>
    </w:p>
    <w:p w14:paraId="0B232DD4" w14:textId="4215A289" w:rsidR="005C7095" w:rsidRDefault="005C7095" w:rsidP="005C7095">
      <w:pPr>
        <w:shd w:val="clear" w:color="auto" w:fill="FFFFFF"/>
        <w:spacing w:after="100" w:afterAutospacing="1" w:line="480" w:lineRule="auto"/>
        <w:jc w:val="both"/>
        <w:outlineLvl w:val="1"/>
        <w:rPr>
          <w:rFonts w:eastAsiaTheme="minorEastAsia"/>
        </w:rPr>
      </w:pPr>
      <w:r>
        <w:rPr>
          <w:rFonts w:eastAsiaTheme="minorEastAsia"/>
        </w:rPr>
        <w:t>Esta función que contiene los datos de laboratorio tiene un sinfín de aplicaciones. Por ejemplo, la siguiente imagen muestra como se calcula el calor latente del agua a su temperatura de saturación.</w:t>
      </w:r>
    </w:p>
    <w:p w14:paraId="43EDF934" w14:textId="77777777" w:rsidR="005C7095" w:rsidRDefault="005C7095" w:rsidP="00C004EE">
      <w:pPr>
        <w:keepNext/>
        <w:spacing w:line="480" w:lineRule="auto"/>
        <w:jc w:val="center"/>
      </w:pPr>
      <w:r>
        <w:rPr>
          <w:noProof/>
        </w:rPr>
        <w:drawing>
          <wp:inline distT="0" distB="0" distL="0" distR="0" wp14:anchorId="4FC4EB92" wp14:editId="5C09D6C6">
            <wp:extent cx="4323907" cy="2255888"/>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30245" cy="2259195"/>
                    </a:xfrm>
                    <a:prstGeom prst="rect">
                      <a:avLst/>
                    </a:prstGeom>
                  </pic:spPr>
                </pic:pic>
              </a:graphicData>
            </a:graphic>
          </wp:inline>
        </w:drawing>
      </w:r>
    </w:p>
    <w:p w14:paraId="1B7E1A55" w14:textId="02587973" w:rsidR="005C7095" w:rsidRDefault="005C7095" w:rsidP="00C004EE">
      <w:pPr>
        <w:pStyle w:val="Caption"/>
        <w:spacing w:line="480" w:lineRule="auto"/>
        <w:jc w:val="center"/>
        <w:rPr>
          <w:lang w:val="en-US"/>
        </w:rPr>
      </w:pPr>
      <w:proofErr w:type="spellStart"/>
      <w:r w:rsidRPr="006A516A">
        <w:rPr>
          <w:lang w:val="en-US"/>
        </w:rPr>
        <w:t>Ilustración</w:t>
      </w:r>
      <w:proofErr w:type="spellEnd"/>
      <w:r w:rsidRPr="006A516A">
        <w:rPr>
          <w:lang w:val="en-US"/>
        </w:rPr>
        <w:t xml:space="preserve"> </w:t>
      </w:r>
      <w:r>
        <w:fldChar w:fldCharType="begin"/>
      </w:r>
      <w:r w:rsidRPr="006A516A">
        <w:rPr>
          <w:lang w:val="en-US"/>
        </w:rPr>
        <w:instrText xml:space="preserve"> SEQ Ilustración \* ARABIC </w:instrText>
      </w:r>
      <w:r>
        <w:fldChar w:fldCharType="separate"/>
      </w:r>
      <w:r w:rsidR="00956748">
        <w:rPr>
          <w:noProof/>
          <w:lang w:val="en-US"/>
        </w:rPr>
        <w:t>3</w:t>
      </w:r>
      <w:r>
        <w:rPr>
          <w:noProof/>
        </w:rPr>
        <w:fldChar w:fldCharType="end"/>
      </w:r>
      <w:r w:rsidRPr="006A516A">
        <w:rPr>
          <w:lang w:val="en-US"/>
        </w:rPr>
        <w:t xml:space="preserve"> </w:t>
      </w:r>
      <w:proofErr w:type="spellStart"/>
      <w:r w:rsidRPr="006A516A">
        <w:rPr>
          <w:lang w:val="en-US"/>
        </w:rPr>
        <w:t>Biothermodynamics</w:t>
      </w:r>
      <w:proofErr w:type="spellEnd"/>
      <w:r w:rsidRPr="006A516A">
        <w:rPr>
          <w:lang w:val="en-US"/>
        </w:rPr>
        <w:t>: Principles and Applications</w:t>
      </w:r>
      <w:r>
        <w:rPr>
          <w:lang w:val="en-US"/>
        </w:rPr>
        <w:t xml:space="preserve"> </w:t>
      </w:r>
      <w:r w:rsidRPr="006A516A">
        <w:rPr>
          <w:lang w:val="en-US"/>
        </w:rPr>
        <w:t>(Mustafa, 2016)</w:t>
      </w:r>
    </w:p>
    <w:p w14:paraId="2B8643AC" w14:textId="58DED5C1" w:rsidR="00E0535F" w:rsidRDefault="00E0535F">
      <w:pPr>
        <w:rPr>
          <w:lang w:val="en-US"/>
        </w:rPr>
      </w:pPr>
      <w:r>
        <w:rPr>
          <w:lang w:val="en-US"/>
        </w:rPr>
        <w:br w:type="page"/>
      </w:r>
    </w:p>
    <w:p w14:paraId="444BC6D3" w14:textId="77777777" w:rsidR="00E0535F" w:rsidRDefault="00E0535F" w:rsidP="00C22546">
      <w:pPr>
        <w:spacing w:line="480" w:lineRule="auto"/>
      </w:pPr>
      <w:r w:rsidRPr="00E0535F">
        <w:lastRenderedPageBreak/>
        <w:t xml:space="preserve">Este valor obtenido es </w:t>
      </w:r>
      <w:r>
        <w:t xml:space="preserve">fácilmente verificable y se puede realizar una conversión a unidades de BTU/lb con el uso de la función </w:t>
      </w:r>
      <w:proofErr w:type="spellStart"/>
      <w:r>
        <w:t>XSteam</w:t>
      </w:r>
      <w:proofErr w:type="spellEnd"/>
      <w:r>
        <w:t xml:space="preserve"> en Matlab.</w:t>
      </w:r>
    </w:p>
    <w:p w14:paraId="2D29A685" w14:textId="1E2AC28E" w:rsidR="00E0535F" w:rsidRDefault="006700DC" w:rsidP="00C004EE">
      <w:pPr>
        <w:keepNext/>
        <w:jc w:val="center"/>
      </w:pPr>
      <w:r>
        <w:rPr>
          <w:noProof/>
        </w:rPr>
        <w:drawing>
          <wp:inline distT="0" distB="0" distL="0" distR="0" wp14:anchorId="697679EE" wp14:editId="1CD419CA">
            <wp:extent cx="4004930" cy="1420169"/>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37872" cy="1431851"/>
                    </a:xfrm>
                    <a:prstGeom prst="rect">
                      <a:avLst/>
                    </a:prstGeom>
                  </pic:spPr>
                </pic:pic>
              </a:graphicData>
            </a:graphic>
          </wp:inline>
        </w:drawing>
      </w:r>
    </w:p>
    <w:p w14:paraId="31E60200" w14:textId="41E01A83" w:rsidR="00E0535F" w:rsidRDefault="00E0535F" w:rsidP="00C004EE">
      <w:pPr>
        <w:pStyle w:val="Caption"/>
        <w:jc w:val="center"/>
      </w:pPr>
      <w:r>
        <w:t xml:space="preserve">Ilustración </w:t>
      </w:r>
      <w:fldSimple w:instr=" SEQ Ilustración \* ARABIC ">
        <w:r w:rsidR="00956748">
          <w:rPr>
            <w:noProof/>
          </w:rPr>
          <w:t>4</w:t>
        </w:r>
      </w:fldSimple>
      <w:r>
        <w:t xml:space="preserve"> Matlab 2012</w:t>
      </w:r>
    </w:p>
    <w:p w14:paraId="77BB36C2" w14:textId="06F9832A" w:rsidR="00E0535F" w:rsidRPr="00E0535F" w:rsidRDefault="00E0535F" w:rsidP="00E0535F">
      <w:r>
        <w:t xml:space="preserve"> </w:t>
      </w:r>
    </w:p>
    <w:p w14:paraId="7B1A885B" w14:textId="4808DD46" w:rsidR="005C7095" w:rsidRDefault="006700DC" w:rsidP="005C7095">
      <w:pPr>
        <w:shd w:val="clear" w:color="auto" w:fill="FFFFFF"/>
        <w:spacing w:after="100" w:afterAutospacing="1" w:line="480" w:lineRule="auto"/>
        <w:jc w:val="both"/>
        <w:outlineLvl w:val="1"/>
        <w:rPr>
          <w:rFonts w:eastAsiaTheme="minorEastAsia"/>
        </w:rPr>
      </w:pPr>
      <w:r>
        <w:rPr>
          <w:rFonts w:eastAsiaTheme="minorEastAsia"/>
        </w:rPr>
        <w:t>El valor obtenido se puede multiplicar 34.5 lb/</w:t>
      </w:r>
      <w:proofErr w:type="spellStart"/>
      <w:r>
        <w:rPr>
          <w:rFonts w:eastAsiaTheme="minorEastAsia"/>
        </w:rPr>
        <w:t>hr</w:t>
      </w:r>
      <w:proofErr w:type="spellEnd"/>
      <w:r>
        <w:rPr>
          <w:rFonts w:eastAsiaTheme="minorEastAsia"/>
        </w:rPr>
        <w:t xml:space="preserve"> para obtener la constante presente en la siguiente ecuación </w:t>
      </w:r>
    </w:p>
    <w:p w14:paraId="04DDB7C7" w14:textId="77777777" w:rsidR="006700DC" w:rsidRDefault="006700DC" w:rsidP="006004E1">
      <w:pPr>
        <w:keepNext/>
        <w:shd w:val="clear" w:color="auto" w:fill="FFFFFF"/>
        <w:spacing w:after="100" w:afterAutospacing="1" w:line="480" w:lineRule="auto"/>
        <w:jc w:val="center"/>
        <w:outlineLvl w:val="1"/>
      </w:pPr>
      <w:r>
        <w:rPr>
          <w:noProof/>
        </w:rPr>
        <w:drawing>
          <wp:inline distT="0" distB="0" distL="0" distR="0" wp14:anchorId="6E02EF50" wp14:editId="1C55DB14">
            <wp:extent cx="3359888" cy="17727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88170" cy="1787626"/>
                    </a:xfrm>
                    <a:prstGeom prst="rect">
                      <a:avLst/>
                    </a:prstGeom>
                  </pic:spPr>
                </pic:pic>
              </a:graphicData>
            </a:graphic>
          </wp:inline>
        </w:drawing>
      </w:r>
    </w:p>
    <w:p w14:paraId="171D963B" w14:textId="03BFA168" w:rsidR="006700DC" w:rsidRDefault="006700DC" w:rsidP="006700DC">
      <w:pPr>
        <w:pStyle w:val="Caption"/>
        <w:jc w:val="both"/>
      </w:pPr>
      <w:r>
        <w:t xml:space="preserve">Ilustración </w:t>
      </w:r>
      <w:fldSimple w:instr=" SEQ Ilustración \* ARABIC ">
        <w:r w:rsidR="00956748">
          <w:rPr>
            <w:noProof/>
          </w:rPr>
          <w:t>5</w:t>
        </w:r>
      </w:fldSimple>
      <w:r>
        <w:t xml:space="preserve"> Vargas (2010) - </w:t>
      </w:r>
      <w:r w:rsidRPr="00287527">
        <w:t>Informe de Práctica de Especialidad para optar por el título de Ingeniería en Mantenimiento Industrial, grado Licenciatura.</w:t>
      </w:r>
    </w:p>
    <w:p w14:paraId="3EAD4649" w14:textId="77777777" w:rsidR="006004E1" w:rsidRPr="006004E1" w:rsidRDefault="006004E1" w:rsidP="006004E1"/>
    <w:p w14:paraId="4DA27CBF" w14:textId="3986E2F7" w:rsidR="006004E1" w:rsidRDefault="006004E1" w:rsidP="006004E1">
      <w:pPr>
        <w:jc w:val="center"/>
      </w:pPr>
      <m:oMath>
        <m:r>
          <w:rPr>
            <w:rFonts w:ascii="Cambria Math" w:hAnsi="Cambria Math"/>
            <w:sz w:val="28"/>
            <w:szCs w:val="28"/>
          </w:rPr>
          <m:t xml:space="preserve">w= </m:t>
        </m:r>
        <m:f>
          <m:fPr>
            <m:ctrlPr>
              <w:rPr>
                <w:rFonts w:ascii="Cambria Math" w:hAnsi="Cambria Math"/>
                <w:i/>
                <w:sz w:val="28"/>
                <w:szCs w:val="28"/>
              </w:rPr>
            </m:ctrlPr>
          </m:fPr>
          <m:num>
            <m:r>
              <w:rPr>
                <w:rFonts w:ascii="Cambria Math" w:hAnsi="Cambria Math"/>
                <w:sz w:val="28"/>
                <w:szCs w:val="28"/>
              </w:rPr>
              <m:t>33475*BHP</m:t>
            </m:r>
          </m:num>
          <m:den>
            <m:r>
              <w:rPr>
                <w:rFonts w:ascii="Cambria Math" w:hAnsi="Cambria Math"/>
                <w:sz w:val="28"/>
                <w:szCs w:val="28"/>
              </w:rPr>
              <m:t>∆H</m:t>
            </m:r>
          </m:den>
        </m:f>
        <m:r>
          <w:rPr>
            <w:rFonts w:ascii="Cambria Math" w:eastAsiaTheme="minorEastAsia" w:hAnsi="Cambria Math"/>
            <w:sz w:val="28"/>
            <w:szCs w:val="28"/>
          </w:rPr>
          <m:t>;ecuacion 1</m:t>
        </m:r>
      </m:oMath>
      <w:r>
        <w:br w:type="page"/>
      </w:r>
    </w:p>
    <w:p w14:paraId="38B9821E" w14:textId="77777777" w:rsidR="006700DC" w:rsidRDefault="006700DC"/>
    <w:p w14:paraId="0F755129" w14:textId="1BD08829" w:rsidR="006700DC" w:rsidRDefault="006700DC" w:rsidP="00C22546">
      <w:pPr>
        <w:spacing w:line="480" w:lineRule="auto"/>
        <w:jc w:val="both"/>
      </w:pPr>
      <w:r>
        <w:t>Donde W va a ser, por lo tanto, la relación que involucra los valores de calor latente a la</w:t>
      </w:r>
      <w:r w:rsidR="00C22546">
        <w:t xml:space="preserve"> presión </w:t>
      </w:r>
      <w:r>
        <w:t>de funcionamiento de la caldera en cuestión</w:t>
      </w:r>
      <w:r w:rsidR="00C22546">
        <w:t xml:space="preserve"> y la cantidad de energía que se le debe aplicar al agua de alimentación para que se evapore</w:t>
      </w:r>
      <w:r>
        <w:t>. L</w:t>
      </w:r>
      <w:r w:rsidR="00C22546">
        <w:t>os cálculos</w:t>
      </w:r>
      <w:r>
        <w:t xml:space="preserve"> da</w:t>
      </w:r>
      <w:r w:rsidR="00C22546">
        <w:t>n</w:t>
      </w:r>
      <w:r>
        <w:t xml:space="preserve"> como resultado un valor</w:t>
      </w:r>
      <w:r w:rsidR="00C22546">
        <w:t xml:space="preserve"> </w:t>
      </w:r>
      <w:r>
        <w:t xml:space="preserve">menor al obtenido simplemente por multiplicar los BHP por 34.5 </w:t>
      </w:r>
      <w:proofErr w:type="spellStart"/>
      <w:r>
        <w:t>lh</w:t>
      </w:r>
      <w:proofErr w:type="spellEnd"/>
      <w:r>
        <w:t>/</w:t>
      </w:r>
      <w:proofErr w:type="spellStart"/>
      <w:r>
        <w:t>hr</w:t>
      </w:r>
      <w:proofErr w:type="spellEnd"/>
      <w:r>
        <w:t>.</w:t>
      </w:r>
      <w:r w:rsidR="00C22546">
        <w:t xml:space="preserve"> Esto es comprensible por que a mayores presiones el agua encuentra más difícil evaporarse. </w:t>
      </w:r>
    </w:p>
    <w:p w14:paraId="25B6B87F" w14:textId="120D8850" w:rsidR="00F7389E" w:rsidRDefault="005B4CFC" w:rsidP="00C22546">
      <w:pPr>
        <w:spacing w:line="480" w:lineRule="auto"/>
        <w:jc w:val="both"/>
        <w:rPr>
          <w:noProof/>
        </w:rPr>
      </w:pPr>
      <w:r>
        <w:t xml:space="preserve">La memoria de calculo presente en el archivo Excel presenta el cálculo de generación de vapor de una caldera de </w:t>
      </w:r>
      <w:r w:rsidR="00927EC3">
        <w:t>50</w:t>
      </w:r>
      <w:r>
        <w:t xml:space="preserve"> BHP. Ya que en el presente proyecto se seleccionaron 2 con esta potencia.</w:t>
      </w:r>
      <w:r w:rsidR="00F7389E">
        <w:t xml:space="preserve"> Así se puede observar en la siguiente imagen de la memoria de cálculo.</w:t>
      </w:r>
      <w:r w:rsidR="00F7389E" w:rsidRPr="00F7389E">
        <w:rPr>
          <w:noProof/>
        </w:rPr>
        <w:t xml:space="preserve"> </w:t>
      </w:r>
    </w:p>
    <w:p w14:paraId="62451BAD" w14:textId="77777777" w:rsidR="00F7389E" w:rsidRDefault="00F7389E" w:rsidP="00C004EE">
      <w:pPr>
        <w:keepNext/>
        <w:spacing w:line="480" w:lineRule="auto"/>
        <w:jc w:val="center"/>
      </w:pPr>
      <w:r>
        <w:rPr>
          <w:noProof/>
        </w:rPr>
        <w:drawing>
          <wp:inline distT="0" distB="0" distL="0" distR="0" wp14:anchorId="3A418EDE" wp14:editId="669FECC3">
            <wp:extent cx="4373525" cy="151128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23202" cy="1528452"/>
                    </a:xfrm>
                    <a:prstGeom prst="rect">
                      <a:avLst/>
                    </a:prstGeom>
                  </pic:spPr>
                </pic:pic>
              </a:graphicData>
            </a:graphic>
          </wp:inline>
        </w:drawing>
      </w:r>
    </w:p>
    <w:p w14:paraId="2A044205" w14:textId="7633BE5A" w:rsidR="005B4CFC" w:rsidRDefault="00F7389E" w:rsidP="00C004EE">
      <w:pPr>
        <w:pStyle w:val="Caption"/>
        <w:jc w:val="center"/>
      </w:pPr>
      <w:r>
        <w:t xml:space="preserve">Ilustración </w:t>
      </w:r>
      <w:fldSimple w:instr=" SEQ Ilustración \* ARABIC ">
        <w:r w:rsidR="00956748">
          <w:rPr>
            <w:noProof/>
          </w:rPr>
          <w:t>6</w:t>
        </w:r>
      </w:fldSimple>
      <w:r>
        <w:t xml:space="preserve"> Excel 2016</w:t>
      </w:r>
    </w:p>
    <w:p w14:paraId="418EAD32" w14:textId="030274FA" w:rsidR="00144A72" w:rsidRDefault="00F7389E" w:rsidP="00144A72">
      <w:pPr>
        <w:spacing w:line="480" w:lineRule="auto"/>
        <w:jc w:val="both"/>
      </w:pPr>
      <w:r>
        <w:t xml:space="preserve">Cabe recalcar que también se </w:t>
      </w:r>
      <w:r w:rsidR="00144A72">
        <w:t>utilizó</w:t>
      </w:r>
      <w:r>
        <w:t xml:space="preserve"> la función </w:t>
      </w:r>
      <w:proofErr w:type="spellStart"/>
      <w:r>
        <w:t>XSteam</w:t>
      </w:r>
      <w:proofErr w:type="spellEnd"/>
      <w:r>
        <w:t xml:space="preserve"> para el </w:t>
      </w:r>
      <w:r w:rsidR="00144A72">
        <w:t>cálculo</w:t>
      </w:r>
      <w:r>
        <w:t xml:space="preserve"> de las propiedades termodinámicas del agua</w:t>
      </w:r>
      <w:r w:rsidR="00144A72">
        <w:t>. Considerando que el agua de alimentación a la caldera llega a esta a 71 grados centígrados.</w:t>
      </w:r>
    </w:p>
    <w:p w14:paraId="779A3550" w14:textId="70BDCD96" w:rsidR="007E63F5" w:rsidRPr="00144A72" w:rsidRDefault="00144A72" w:rsidP="00144A72">
      <w:pPr>
        <w:spacing w:line="480" w:lineRule="auto"/>
        <w:jc w:val="both"/>
      </w:pPr>
      <w:r w:rsidRPr="00144A72">
        <w:t xml:space="preserve">Para la utilización de las funciones </w:t>
      </w:r>
      <w:proofErr w:type="spellStart"/>
      <w:r w:rsidRPr="00144A72">
        <w:t>XSteam</w:t>
      </w:r>
      <w:proofErr w:type="spellEnd"/>
      <w:r w:rsidRPr="00144A72">
        <w:t xml:space="preserve"> </w:t>
      </w:r>
      <w:r>
        <w:t>se requiere tener claro que esta recibe 2 o más parámetros</w:t>
      </w:r>
      <w:r w:rsidRPr="00144A72">
        <w:t>,</w:t>
      </w:r>
      <w:r>
        <w:t xml:space="preserve"> uno es un </w:t>
      </w:r>
      <w:proofErr w:type="spellStart"/>
      <w:r>
        <w:t>string</w:t>
      </w:r>
      <w:proofErr w:type="spellEnd"/>
      <w:r>
        <w:t xml:space="preserve"> que codifica lo solicitado y el otro es el vapor del parámetro del </w:t>
      </w:r>
      <w:proofErr w:type="spellStart"/>
      <w:r>
        <w:t>string</w:t>
      </w:r>
      <w:proofErr w:type="spellEnd"/>
      <w:r>
        <w:t xml:space="preserve"> del primer parámetro luego de la raya baja,</w:t>
      </w:r>
      <w:r w:rsidRPr="00144A72">
        <w:t xml:space="preserve"> por ejemplo, en la imagen anterior se muestra como </w:t>
      </w:r>
      <w:r>
        <w:t>‘</w:t>
      </w:r>
      <w:proofErr w:type="spellStart"/>
      <w:r w:rsidRPr="00144A72">
        <w:t>hL_t</w:t>
      </w:r>
      <w:proofErr w:type="spellEnd"/>
      <w:r>
        <w:t>’</w:t>
      </w:r>
      <w:r w:rsidRPr="00144A72">
        <w:t xml:space="preserve"> calcula la entalpia del agua con el parámetro de temperatura como argumento de la función. Con </w:t>
      </w:r>
      <w:r>
        <w:t>l</w:t>
      </w:r>
      <w:r w:rsidRPr="00144A72">
        <w:t>o cual la entalpia de</w:t>
      </w:r>
      <w:r>
        <w:t xml:space="preserve">l agua </w:t>
      </w:r>
      <w:r w:rsidRPr="00144A72">
        <w:t xml:space="preserve">a 71 C da como </w:t>
      </w:r>
      <w:r>
        <w:t>resultado</w:t>
      </w:r>
      <w:r w:rsidRPr="00144A72">
        <w:t xml:space="preserve"> 297.20 kJ/k</w:t>
      </w:r>
      <w:r>
        <w:t>.</w:t>
      </w:r>
      <w:r w:rsidR="009557D0" w:rsidRPr="00E0535F">
        <w:br w:type="page"/>
      </w:r>
    </w:p>
    <w:p w14:paraId="3E542A7F" w14:textId="2522C5FC" w:rsidR="00253447" w:rsidRDefault="003E7488" w:rsidP="003E7488">
      <w:pPr>
        <w:pStyle w:val="Heading2"/>
        <w:rPr>
          <w:rFonts w:eastAsiaTheme="majorEastAsia"/>
        </w:rPr>
      </w:pPr>
      <w:r>
        <w:rPr>
          <w:rFonts w:eastAsiaTheme="majorEastAsia"/>
        </w:rPr>
        <w:lastRenderedPageBreak/>
        <w:t>Determinación del consumo de vapor de los equipos.</w:t>
      </w:r>
    </w:p>
    <w:p w14:paraId="42121DC1" w14:textId="382EB731" w:rsidR="003E7488" w:rsidRDefault="003E7488" w:rsidP="003E7488"/>
    <w:p w14:paraId="733696AF" w14:textId="296D7763" w:rsidR="003E7488" w:rsidRPr="00144A72" w:rsidRDefault="003E7488" w:rsidP="003E7488">
      <w:pPr>
        <w:spacing w:line="480" w:lineRule="auto"/>
        <w:jc w:val="both"/>
      </w:pPr>
      <w:r>
        <w:t xml:space="preserve">Para la determinación del consumo de vapor de los equipos se utilizó el archivo Excel que el profesor envio con estos valores, otorgando así la posibilidad de centrarse en el análisis de la distribución optima de las tuberías, reduciendo así la cantidad de tubería; no solo para realizar un diseño menos costoso si no también tomando en cuenta que cuanta más tubería tiene un proyecto más cantidad de energía se disipa al ambiente, provocando así una eficiencia menor global en el sistema. </w:t>
      </w:r>
    </w:p>
    <w:p w14:paraId="1AF077BC" w14:textId="509D7572" w:rsidR="00253447" w:rsidRDefault="003E7488" w:rsidP="00DB289E">
      <w:pPr>
        <w:spacing w:line="480" w:lineRule="auto"/>
        <w:jc w:val="both"/>
      </w:pPr>
      <w:r w:rsidRPr="003E7488">
        <w:t xml:space="preserve">El sistema </w:t>
      </w:r>
      <w:r>
        <w:t xml:space="preserve">debe ser capaz de suplir la demanda de 6 marmitas reclinables, 5 marmitas fijas y 3 lavavajillas. </w:t>
      </w:r>
    </w:p>
    <w:p w14:paraId="43AF7A72" w14:textId="70B46D9E" w:rsidR="00927EC3" w:rsidRPr="00927EC3" w:rsidRDefault="00927EC3" w:rsidP="00927EC3">
      <w:pPr>
        <w:pStyle w:val="Heading3"/>
        <w:rPr>
          <w:rFonts w:asciiTheme="minorHAnsi" w:hAnsiTheme="minorHAnsi" w:cstheme="minorBidi"/>
          <w:color w:val="auto"/>
          <w:sz w:val="22"/>
          <w:szCs w:val="22"/>
        </w:rPr>
      </w:pPr>
      <w:r w:rsidRPr="00927EC3">
        <w:rPr>
          <w:color w:val="auto"/>
        </w:rPr>
        <w:t>Resumen</w:t>
      </w:r>
    </w:p>
    <w:p w14:paraId="48B69CDA" w14:textId="77777777" w:rsidR="00927EC3" w:rsidRDefault="00927EC3" w:rsidP="00927EC3">
      <w:pPr>
        <w:keepNext/>
        <w:spacing w:line="480" w:lineRule="auto"/>
        <w:jc w:val="center"/>
      </w:pPr>
      <w:r>
        <w:rPr>
          <w:noProof/>
        </w:rPr>
        <w:drawing>
          <wp:inline distT="0" distB="0" distL="0" distR="0" wp14:anchorId="071FDA72" wp14:editId="6F78E51C">
            <wp:extent cx="5612130" cy="821055"/>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821055"/>
                    </a:xfrm>
                    <a:prstGeom prst="rect">
                      <a:avLst/>
                    </a:prstGeom>
                  </pic:spPr>
                </pic:pic>
              </a:graphicData>
            </a:graphic>
          </wp:inline>
        </w:drawing>
      </w:r>
    </w:p>
    <w:p w14:paraId="04E50BA7" w14:textId="19611155" w:rsidR="00253447" w:rsidRDefault="00927EC3" w:rsidP="00927EC3">
      <w:pPr>
        <w:pStyle w:val="Caption"/>
        <w:jc w:val="center"/>
        <w:rPr>
          <w:rFonts w:ascii="Arial" w:hAnsi="Arial" w:cs="Arial"/>
          <w:sz w:val="24"/>
          <w:szCs w:val="24"/>
        </w:rPr>
      </w:pPr>
      <w:r>
        <w:t xml:space="preserve">Ilustración </w:t>
      </w:r>
      <w:fldSimple w:instr=" SEQ Ilustración \* ARABIC ">
        <w:r w:rsidR="00956748">
          <w:rPr>
            <w:noProof/>
          </w:rPr>
          <w:t>7</w:t>
        </w:r>
      </w:fldSimple>
      <w:r>
        <w:t xml:space="preserve"> Excel 2016</w:t>
      </w:r>
    </w:p>
    <w:p w14:paraId="02014246" w14:textId="0A30631E" w:rsidR="00DD1340" w:rsidRDefault="00927EC3" w:rsidP="00DF0368">
      <w:pPr>
        <w:pStyle w:val="NoSpacing"/>
        <w:spacing w:line="480" w:lineRule="auto"/>
        <w:jc w:val="both"/>
        <w:rPr>
          <w:lang w:val="es-CR"/>
        </w:rPr>
      </w:pPr>
      <w:r w:rsidRPr="00927EC3">
        <w:rPr>
          <w:lang w:val="es-CR"/>
        </w:rPr>
        <w:t>Con lo c</w:t>
      </w:r>
      <w:r>
        <w:rPr>
          <w:lang w:val="es-CR"/>
        </w:rPr>
        <w:t>ual, se debe seleccionar</w:t>
      </w:r>
      <w:r w:rsidR="00DD1340">
        <w:rPr>
          <w:lang w:val="es-CR"/>
        </w:rPr>
        <w:t xml:space="preserve"> alguna</w:t>
      </w:r>
      <w:r>
        <w:rPr>
          <w:lang w:val="es-CR"/>
        </w:rPr>
        <w:t xml:space="preserve"> caldera con capacidad de entrega mayor</w:t>
      </w:r>
      <w:r w:rsidR="00FD11C0">
        <w:rPr>
          <w:lang w:val="es-CR"/>
        </w:rPr>
        <w:t xml:space="preserve"> a 1724.26 [lb/</w:t>
      </w:r>
      <w:proofErr w:type="spellStart"/>
      <w:r w:rsidR="00FD11C0">
        <w:rPr>
          <w:lang w:val="es-CR"/>
        </w:rPr>
        <w:t>hr</w:t>
      </w:r>
      <w:proofErr w:type="spellEnd"/>
      <w:r w:rsidR="00FD11C0">
        <w:rPr>
          <w:lang w:val="es-CR"/>
        </w:rPr>
        <w:t>] para cumplir con la demanda del sistema.</w:t>
      </w:r>
    </w:p>
    <w:p w14:paraId="7D5731C3" w14:textId="77777777" w:rsidR="00DD1340" w:rsidRDefault="00DD1340">
      <w:pPr>
        <w:rPr>
          <w:rFonts w:eastAsiaTheme="minorEastAsia"/>
        </w:rPr>
      </w:pPr>
      <w:r>
        <w:br w:type="page"/>
      </w:r>
    </w:p>
    <w:p w14:paraId="77A29E7E" w14:textId="31E4DB18" w:rsidR="006A516A" w:rsidRDefault="006A516A" w:rsidP="0006566B">
      <w:pPr>
        <w:pStyle w:val="Heading2"/>
      </w:pPr>
      <w:r w:rsidRPr="006A516A">
        <w:lastRenderedPageBreak/>
        <w:t>Dimensionamiento de las líneas de vapor</w:t>
      </w:r>
    </w:p>
    <w:p w14:paraId="33B5FE0A" w14:textId="77777777" w:rsidR="0006566B" w:rsidRPr="006A516A" w:rsidRDefault="0006566B" w:rsidP="0006566B">
      <w:pPr>
        <w:pStyle w:val="Heading2"/>
      </w:pPr>
    </w:p>
    <w:p w14:paraId="6DB96317" w14:textId="0EFEF933" w:rsidR="002C6DC8" w:rsidRDefault="002C6DC8" w:rsidP="002C6DC8">
      <w:pPr>
        <w:spacing w:line="480" w:lineRule="auto"/>
        <w:jc w:val="both"/>
      </w:pPr>
      <w:r>
        <w:t xml:space="preserve">Para el dimensionamiento de las líneas de vapor, primero se dibujo en Revit la división de los recintos dentro del edificio donde se encuentra el área de nutrición del hospital; para lograr tener una noción correcta del espacio disponible del lugar. </w:t>
      </w:r>
    </w:p>
    <w:p w14:paraId="66AAD83E" w14:textId="1F46B589" w:rsidR="002C6DC8" w:rsidRDefault="002C6DC8" w:rsidP="002C6DC8">
      <w:pPr>
        <w:spacing w:line="480" w:lineRule="auto"/>
        <w:jc w:val="both"/>
      </w:pPr>
      <w:r>
        <w:t>Cabe recalcar que este tipo de modelado permite también evitar errores a la hora constructiva de sistemas mecánicos, dado que muchas veces durante la instalación de tuberías se encuentra en el camino elementos no previsto u ignorados en el proceso de diseño como lo muestra la siguiente imagen.</w:t>
      </w:r>
    </w:p>
    <w:p w14:paraId="7C57DC65" w14:textId="77777777" w:rsidR="002C6DC8" w:rsidRDefault="002C6DC8" w:rsidP="002C6DC8">
      <w:pPr>
        <w:keepNext/>
        <w:spacing w:line="480" w:lineRule="auto"/>
        <w:jc w:val="center"/>
      </w:pPr>
      <w:r>
        <w:rPr>
          <w:noProof/>
        </w:rPr>
        <w:drawing>
          <wp:inline distT="0" distB="0" distL="0" distR="0" wp14:anchorId="48F4F9AD" wp14:editId="3E7F85AF">
            <wp:extent cx="5612130" cy="3343275"/>
            <wp:effectExtent l="0" t="0" r="762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3343275"/>
                    </a:xfrm>
                    <a:prstGeom prst="rect">
                      <a:avLst/>
                    </a:prstGeom>
                    <a:noFill/>
                    <a:ln>
                      <a:noFill/>
                    </a:ln>
                  </pic:spPr>
                </pic:pic>
              </a:graphicData>
            </a:graphic>
          </wp:inline>
        </w:drawing>
      </w:r>
    </w:p>
    <w:p w14:paraId="01503DF7" w14:textId="16F47F82" w:rsidR="002C6DC8" w:rsidRDefault="002C6DC8" w:rsidP="002C6DC8">
      <w:pPr>
        <w:pStyle w:val="Caption"/>
        <w:jc w:val="center"/>
      </w:pPr>
      <w:r>
        <w:t xml:space="preserve">Ilustración </w:t>
      </w:r>
      <w:fldSimple w:instr=" SEQ Ilustración \* ARABIC ">
        <w:r w:rsidR="00956748">
          <w:rPr>
            <w:noProof/>
          </w:rPr>
          <w:t>8</w:t>
        </w:r>
      </w:fldSimple>
      <w:r>
        <w:t xml:space="preserve"> Error común presente en construcción de sistemas mecánicos.</w:t>
      </w:r>
    </w:p>
    <w:p w14:paraId="028840C3" w14:textId="4029280C" w:rsidR="002C6DC8" w:rsidRPr="002C6DC8" w:rsidRDefault="002C6DC8" w:rsidP="002C6DC8">
      <w:r>
        <w:br w:type="page"/>
      </w:r>
    </w:p>
    <w:p w14:paraId="4AFBDE8D" w14:textId="75DAD9C9" w:rsidR="006A516A" w:rsidRPr="002C6DC8" w:rsidRDefault="006A516A" w:rsidP="0006566B">
      <w:pPr>
        <w:pStyle w:val="Heading2"/>
      </w:pPr>
      <w:r w:rsidRPr="002C6DC8">
        <w:lastRenderedPageBreak/>
        <w:t>Esquema de sistema de distribución de vapor</w:t>
      </w:r>
    </w:p>
    <w:p w14:paraId="67E1DCEB" w14:textId="772D03B4" w:rsidR="006A516A" w:rsidRDefault="006A516A" w:rsidP="00DB289E">
      <w:pPr>
        <w:pStyle w:val="Heading2"/>
        <w:spacing w:line="480" w:lineRule="auto"/>
      </w:pPr>
    </w:p>
    <w:p w14:paraId="291ACAA4" w14:textId="49811E5D" w:rsidR="007A3450" w:rsidRDefault="000F0F9F" w:rsidP="002C6DC8">
      <w:pPr>
        <w:keepNext/>
        <w:spacing w:line="480" w:lineRule="auto"/>
        <w:jc w:val="center"/>
      </w:pPr>
      <w:r>
        <w:rPr>
          <w:noProof/>
        </w:rPr>
        <mc:AlternateContent>
          <mc:Choice Requires="wps">
            <w:drawing>
              <wp:anchor distT="0" distB="0" distL="114300" distR="114300" simplePos="0" relativeHeight="251689984" behindDoc="0" locked="0" layoutInCell="1" allowOverlap="1" wp14:anchorId="7976A92D" wp14:editId="13E3E1CE">
                <wp:simplePos x="0" y="0"/>
                <wp:positionH relativeFrom="margin">
                  <wp:posOffset>32739</wp:posOffset>
                </wp:positionH>
                <wp:positionV relativeFrom="paragraph">
                  <wp:posOffset>2707345</wp:posOffset>
                </wp:positionV>
                <wp:extent cx="1920948" cy="1722474"/>
                <wp:effectExtent l="0" t="0" r="22225" b="11430"/>
                <wp:wrapNone/>
                <wp:docPr id="20" name="Text Box 20"/>
                <wp:cNvGraphicFramePr/>
                <a:graphic xmlns:a="http://schemas.openxmlformats.org/drawingml/2006/main">
                  <a:graphicData uri="http://schemas.microsoft.com/office/word/2010/wordprocessingShape">
                    <wps:wsp>
                      <wps:cNvSpPr txBox="1"/>
                      <wps:spPr>
                        <a:xfrm>
                          <a:off x="0" y="0"/>
                          <a:ext cx="1920948" cy="1722474"/>
                        </a:xfrm>
                        <a:prstGeom prst="rect">
                          <a:avLst/>
                        </a:prstGeom>
                        <a:solidFill>
                          <a:schemeClr val="lt1"/>
                        </a:solidFill>
                        <a:ln w="6350">
                          <a:solidFill>
                            <a:prstClr val="black"/>
                          </a:solidFill>
                        </a:ln>
                      </wps:spPr>
                      <wps:txbx>
                        <w:txbxContent>
                          <w:p w14:paraId="7B9D28FF" w14:textId="77777777" w:rsidR="002C6DC8" w:rsidRDefault="002C6DC8" w:rsidP="000F0F9F">
                            <w:pPr>
                              <w:rPr>
                                <w:sz w:val="18"/>
                                <w:szCs w:val="18"/>
                              </w:rPr>
                            </w:pPr>
                            <w:r>
                              <w:rPr>
                                <w:sz w:val="18"/>
                                <w:szCs w:val="18"/>
                              </w:rPr>
                              <w:t>Los bajantes 1 y 2 alimentan los lavavajillas de los tramos 2 y 8.</w:t>
                            </w:r>
                          </w:p>
                          <w:p w14:paraId="7AAA7385" w14:textId="07F6DD7B" w:rsidR="002C6DC8" w:rsidRDefault="002C6DC8" w:rsidP="000F0F9F">
                            <w:pPr>
                              <w:rPr>
                                <w:sz w:val="18"/>
                                <w:szCs w:val="18"/>
                              </w:rPr>
                            </w:pPr>
                            <w:r>
                              <w:rPr>
                                <w:sz w:val="18"/>
                                <w:szCs w:val="18"/>
                              </w:rPr>
                              <w:t>Los bajantes 3 y 4 alimentas las marmitas reclinables de los tramos 4 y 6.</w:t>
                            </w:r>
                          </w:p>
                          <w:p w14:paraId="249B6F22" w14:textId="222F20F4" w:rsidR="002C6DC8" w:rsidRDefault="002C6DC8" w:rsidP="000F0F9F">
                            <w:pPr>
                              <w:rPr>
                                <w:sz w:val="18"/>
                                <w:szCs w:val="18"/>
                              </w:rPr>
                            </w:pPr>
                            <w:r>
                              <w:rPr>
                                <w:sz w:val="18"/>
                                <w:szCs w:val="18"/>
                              </w:rPr>
                              <w:t>Los bajantes 5 y 6 alimentan las marmitas de los tramos 5 y 7.</w:t>
                            </w:r>
                          </w:p>
                          <w:p w14:paraId="050FFFD8" w14:textId="547F8E4D" w:rsidR="002C6DC8" w:rsidRDefault="002C6DC8" w:rsidP="000F0F9F">
                            <w:pPr>
                              <w:rPr>
                                <w:sz w:val="18"/>
                                <w:szCs w:val="18"/>
                              </w:rPr>
                            </w:pPr>
                            <w:r>
                              <w:rPr>
                                <w:sz w:val="18"/>
                                <w:szCs w:val="18"/>
                              </w:rPr>
                              <w:t>El bajante 7 alimenta el lavavajillas del tramo 3.</w:t>
                            </w:r>
                          </w:p>
                          <w:p w14:paraId="052CAEC0" w14:textId="77777777" w:rsidR="002C6DC8" w:rsidRPr="006A516A" w:rsidRDefault="002C6DC8" w:rsidP="000F0F9F">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6A92D" id="Text Box 20" o:spid="_x0000_s1028" type="#_x0000_t202" style="position:absolute;left:0;text-align:left;margin-left:2.6pt;margin-top:213.2pt;width:151.25pt;height:135.6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" fillcolor="white [3201]" strokeweight=".5pt">
                <v:textbox>
                  <w:txbxContent>
                    <w:p w14:paraId="7B9D28FF" w14:textId="77777777" w:rsidR="002C6DC8" w:rsidRDefault="002C6DC8" w:rsidP="000F0F9F">
                      <w:pPr>
                        <w:rPr>
                          <w:sz w:val="18"/>
                          <w:szCs w:val="18"/>
                        </w:rPr>
                      </w:pPr>
                      <w:r>
                        <w:rPr>
                          <w:sz w:val="18"/>
                          <w:szCs w:val="18"/>
                        </w:rPr>
                        <w:t>Los bajantes 1 y 2 alimentan los lavavajillas de los tramos 2 y 8.</w:t>
                      </w:r>
                    </w:p>
                    <w:p w14:paraId="7AAA7385" w14:textId="07F6DD7B" w:rsidR="002C6DC8" w:rsidRDefault="002C6DC8" w:rsidP="000F0F9F">
                      <w:pPr>
                        <w:rPr>
                          <w:sz w:val="18"/>
                          <w:szCs w:val="18"/>
                        </w:rPr>
                      </w:pPr>
                      <w:r>
                        <w:rPr>
                          <w:sz w:val="18"/>
                          <w:szCs w:val="18"/>
                        </w:rPr>
                        <w:t>Los bajantes 3 y 4 alimentas las marmitas reclinables de los tramos 4 y 6.</w:t>
                      </w:r>
                    </w:p>
                    <w:p w14:paraId="249B6F22" w14:textId="222F20F4" w:rsidR="002C6DC8" w:rsidRDefault="002C6DC8" w:rsidP="000F0F9F">
                      <w:pPr>
                        <w:rPr>
                          <w:sz w:val="18"/>
                          <w:szCs w:val="18"/>
                        </w:rPr>
                      </w:pPr>
                      <w:r>
                        <w:rPr>
                          <w:sz w:val="18"/>
                          <w:szCs w:val="18"/>
                        </w:rPr>
                        <w:t>Los bajantes 5 y 6 alimentan las marmitas de los tramos 5 y 7.</w:t>
                      </w:r>
                    </w:p>
                    <w:p w14:paraId="050FFFD8" w14:textId="547F8E4D" w:rsidR="002C6DC8" w:rsidRDefault="002C6DC8" w:rsidP="000F0F9F">
                      <w:pPr>
                        <w:rPr>
                          <w:sz w:val="18"/>
                          <w:szCs w:val="18"/>
                        </w:rPr>
                      </w:pPr>
                      <w:r>
                        <w:rPr>
                          <w:sz w:val="18"/>
                          <w:szCs w:val="18"/>
                        </w:rPr>
                        <w:t>El bajante 7 alimenta el lavavajillas del tramo 3.</w:t>
                      </w:r>
                    </w:p>
                    <w:p w14:paraId="052CAEC0" w14:textId="77777777" w:rsidR="002C6DC8" w:rsidRPr="006A516A" w:rsidRDefault="002C6DC8" w:rsidP="000F0F9F">
                      <w:pPr>
                        <w:rPr>
                          <w:sz w:val="18"/>
                          <w:szCs w:val="18"/>
                        </w:rPr>
                      </w:pPr>
                    </w:p>
                  </w:txbxContent>
                </v:textbox>
                <w10:wrap anchorx="margin"/>
              </v:shape>
            </w:pict>
          </mc:Fallback>
        </mc:AlternateContent>
      </w:r>
      <w:r w:rsidR="006A516A">
        <w:rPr>
          <w:noProof/>
        </w:rPr>
        <mc:AlternateContent>
          <mc:Choice Requires="wps">
            <w:drawing>
              <wp:anchor distT="0" distB="0" distL="114300" distR="114300" simplePos="0" relativeHeight="251683840" behindDoc="0" locked="0" layoutInCell="1" allowOverlap="1" wp14:anchorId="6A0D22E3" wp14:editId="55400FA4">
                <wp:simplePos x="0" y="0"/>
                <wp:positionH relativeFrom="column">
                  <wp:posOffset>4224345</wp:posOffset>
                </wp:positionH>
                <wp:positionV relativeFrom="paragraph">
                  <wp:posOffset>1555160</wp:posOffset>
                </wp:positionV>
                <wp:extent cx="652130" cy="269358"/>
                <wp:effectExtent l="0" t="0" r="15240" b="16510"/>
                <wp:wrapNone/>
                <wp:docPr id="17" name="Text Box 17"/>
                <wp:cNvGraphicFramePr/>
                <a:graphic xmlns:a="http://schemas.openxmlformats.org/drawingml/2006/main">
                  <a:graphicData uri="http://schemas.microsoft.com/office/word/2010/wordprocessingShape">
                    <wps:wsp>
                      <wps:cNvSpPr txBox="1"/>
                      <wps:spPr>
                        <a:xfrm>
                          <a:off x="0" y="0"/>
                          <a:ext cx="652130" cy="269358"/>
                        </a:xfrm>
                        <a:prstGeom prst="rect">
                          <a:avLst/>
                        </a:prstGeom>
                        <a:solidFill>
                          <a:schemeClr val="lt1"/>
                        </a:solidFill>
                        <a:ln w="6350">
                          <a:solidFill>
                            <a:prstClr val="black"/>
                          </a:solidFill>
                        </a:ln>
                      </wps:spPr>
                      <wps:txbx>
                        <w:txbxContent>
                          <w:p w14:paraId="33D84301" w14:textId="57207806" w:rsidR="002C6DC8" w:rsidRPr="006A516A" w:rsidRDefault="002C6DC8" w:rsidP="006A516A">
                            <w:pPr>
                              <w:rPr>
                                <w:sz w:val="18"/>
                                <w:szCs w:val="18"/>
                              </w:rPr>
                            </w:pPr>
                            <w:r w:rsidRPr="006A516A">
                              <w:rPr>
                                <w:sz w:val="18"/>
                                <w:szCs w:val="18"/>
                              </w:rPr>
                              <w:t xml:space="preserve">Tramo </w:t>
                            </w:r>
                            <w:r>
                              <w:rPr>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D22E3" id="Text Box 17" o:spid="_x0000_s1029" type="#_x0000_t202" style="position:absolute;left:0;text-align:left;margin-left:332.65pt;margin-top:122.45pt;width:51.35pt;height:21.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" fillcolor="white [3201]" strokeweight=".5pt">
                <v:textbox>
                  <w:txbxContent>
                    <w:p w14:paraId="33D84301" w14:textId="57207806" w:rsidR="002C6DC8" w:rsidRPr="006A516A" w:rsidRDefault="002C6DC8" w:rsidP="006A516A">
                      <w:pPr>
                        <w:rPr>
                          <w:sz w:val="18"/>
                          <w:szCs w:val="18"/>
                        </w:rPr>
                      </w:pPr>
                      <w:r w:rsidRPr="006A516A">
                        <w:rPr>
                          <w:sz w:val="18"/>
                          <w:szCs w:val="18"/>
                        </w:rPr>
                        <w:t xml:space="preserve">Tramo </w:t>
                      </w:r>
                      <w:r>
                        <w:rPr>
                          <w:sz w:val="18"/>
                          <w:szCs w:val="18"/>
                        </w:rPr>
                        <w:t>3</w:t>
                      </w:r>
                    </w:p>
                  </w:txbxContent>
                </v:textbox>
              </v:shape>
            </w:pict>
          </mc:Fallback>
        </mc:AlternateContent>
      </w:r>
      <w:r w:rsidR="006A516A">
        <w:rPr>
          <w:noProof/>
        </w:rPr>
        <mc:AlternateContent>
          <mc:Choice Requires="wps">
            <w:drawing>
              <wp:anchor distT="0" distB="0" distL="114300" distR="114300" simplePos="0" relativeHeight="251663360" behindDoc="0" locked="0" layoutInCell="1" allowOverlap="1" wp14:anchorId="6147FDD6" wp14:editId="6CBB4946">
                <wp:simplePos x="0" y="0"/>
                <wp:positionH relativeFrom="column">
                  <wp:posOffset>3268360</wp:posOffset>
                </wp:positionH>
                <wp:positionV relativeFrom="paragraph">
                  <wp:posOffset>2200320</wp:posOffset>
                </wp:positionV>
                <wp:extent cx="652130" cy="269358"/>
                <wp:effectExtent l="0" t="0" r="15240" b="16510"/>
                <wp:wrapNone/>
                <wp:docPr id="7" name="Text Box 7"/>
                <wp:cNvGraphicFramePr/>
                <a:graphic xmlns:a="http://schemas.openxmlformats.org/drawingml/2006/main">
                  <a:graphicData uri="http://schemas.microsoft.com/office/word/2010/wordprocessingShape">
                    <wps:wsp>
                      <wps:cNvSpPr txBox="1"/>
                      <wps:spPr>
                        <a:xfrm>
                          <a:off x="0" y="0"/>
                          <a:ext cx="652130" cy="269358"/>
                        </a:xfrm>
                        <a:prstGeom prst="rect">
                          <a:avLst/>
                        </a:prstGeom>
                        <a:solidFill>
                          <a:schemeClr val="lt1"/>
                        </a:solidFill>
                        <a:ln w="6350">
                          <a:solidFill>
                            <a:prstClr val="black"/>
                          </a:solidFill>
                        </a:ln>
                      </wps:spPr>
                      <wps:txbx>
                        <w:txbxContent>
                          <w:p w14:paraId="302C5347" w14:textId="3D818298" w:rsidR="002C6DC8" w:rsidRPr="006A516A" w:rsidRDefault="002C6DC8" w:rsidP="006A516A">
                            <w:pPr>
                              <w:rPr>
                                <w:sz w:val="18"/>
                                <w:szCs w:val="18"/>
                              </w:rPr>
                            </w:pPr>
                            <w:r w:rsidRPr="006A516A">
                              <w:rPr>
                                <w:sz w:val="18"/>
                                <w:szCs w:val="18"/>
                              </w:rPr>
                              <w:t xml:space="preserve">Tramo </w:t>
                            </w:r>
                            <w:r>
                              <w:rPr>
                                <w:sz w:val="18"/>
                                <w:szCs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7FDD6" id="Text Box 7" o:spid="_x0000_s1030" type="#_x0000_t202" style="position:absolute;left:0;text-align:left;margin-left:257.35pt;margin-top:173.25pt;width:51.35pt;height:21.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" fillcolor="white [3201]" strokeweight=".5pt">
                <v:textbox>
                  <w:txbxContent>
                    <w:p w14:paraId="302C5347" w14:textId="3D818298" w:rsidR="002C6DC8" w:rsidRPr="006A516A" w:rsidRDefault="002C6DC8" w:rsidP="006A516A">
                      <w:pPr>
                        <w:rPr>
                          <w:sz w:val="18"/>
                          <w:szCs w:val="18"/>
                        </w:rPr>
                      </w:pPr>
                      <w:r w:rsidRPr="006A516A">
                        <w:rPr>
                          <w:sz w:val="18"/>
                          <w:szCs w:val="18"/>
                        </w:rPr>
                        <w:t xml:space="preserve">Tramo </w:t>
                      </w:r>
                      <w:r>
                        <w:rPr>
                          <w:sz w:val="18"/>
                          <w:szCs w:val="18"/>
                        </w:rPr>
                        <w:t>5</w:t>
                      </w:r>
                    </w:p>
                  </w:txbxContent>
                </v:textbox>
              </v:shape>
            </w:pict>
          </mc:Fallback>
        </mc:AlternateContent>
      </w:r>
      <w:r w:rsidR="006A516A">
        <w:rPr>
          <w:noProof/>
        </w:rPr>
        <mc:AlternateContent>
          <mc:Choice Requires="wps">
            <w:drawing>
              <wp:anchor distT="0" distB="0" distL="114300" distR="114300" simplePos="0" relativeHeight="251665408" behindDoc="0" locked="0" layoutInCell="1" allowOverlap="1" wp14:anchorId="590B0D2E" wp14:editId="749868A1">
                <wp:simplePos x="0" y="0"/>
                <wp:positionH relativeFrom="column">
                  <wp:posOffset>3537453</wp:posOffset>
                </wp:positionH>
                <wp:positionV relativeFrom="paragraph">
                  <wp:posOffset>2852184</wp:posOffset>
                </wp:positionV>
                <wp:extent cx="652130" cy="269358"/>
                <wp:effectExtent l="0" t="0" r="15240" b="16510"/>
                <wp:wrapNone/>
                <wp:docPr id="8" name="Text Box 8"/>
                <wp:cNvGraphicFramePr/>
                <a:graphic xmlns:a="http://schemas.openxmlformats.org/drawingml/2006/main">
                  <a:graphicData uri="http://schemas.microsoft.com/office/word/2010/wordprocessingShape">
                    <wps:wsp>
                      <wps:cNvSpPr txBox="1"/>
                      <wps:spPr>
                        <a:xfrm>
                          <a:off x="0" y="0"/>
                          <a:ext cx="652130" cy="269358"/>
                        </a:xfrm>
                        <a:prstGeom prst="rect">
                          <a:avLst/>
                        </a:prstGeom>
                        <a:solidFill>
                          <a:schemeClr val="lt1"/>
                        </a:solidFill>
                        <a:ln w="6350">
                          <a:solidFill>
                            <a:prstClr val="black"/>
                          </a:solidFill>
                        </a:ln>
                      </wps:spPr>
                      <wps:txbx>
                        <w:txbxContent>
                          <w:p w14:paraId="711AD8FC" w14:textId="1BE7DD2C" w:rsidR="002C6DC8" w:rsidRPr="006A516A" w:rsidRDefault="002C6DC8" w:rsidP="006A516A">
                            <w:pPr>
                              <w:rPr>
                                <w:sz w:val="18"/>
                                <w:szCs w:val="18"/>
                              </w:rPr>
                            </w:pPr>
                            <w:r w:rsidRPr="006A516A">
                              <w:rPr>
                                <w:sz w:val="18"/>
                                <w:szCs w:val="18"/>
                              </w:rPr>
                              <w:t xml:space="preserve">Tramo </w:t>
                            </w:r>
                            <w:r>
                              <w:rPr>
                                <w:sz w:val="18"/>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B0D2E" id="Text Box 8" o:spid="_x0000_s1031" type="#_x0000_t202" style="position:absolute;left:0;text-align:left;margin-left:278.55pt;margin-top:224.6pt;width:51.35pt;height:21.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" fillcolor="white [3201]" strokeweight=".5pt">
                <v:textbox>
                  <w:txbxContent>
                    <w:p w14:paraId="711AD8FC" w14:textId="1BE7DD2C" w:rsidR="002C6DC8" w:rsidRPr="006A516A" w:rsidRDefault="002C6DC8" w:rsidP="006A516A">
                      <w:pPr>
                        <w:rPr>
                          <w:sz w:val="18"/>
                          <w:szCs w:val="18"/>
                        </w:rPr>
                      </w:pPr>
                      <w:r w:rsidRPr="006A516A">
                        <w:rPr>
                          <w:sz w:val="18"/>
                          <w:szCs w:val="18"/>
                        </w:rPr>
                        <w:t xml:space="preserve">Tramo </w:t>
                      </w:r>
                      <w:r>
                        <w:rPr>
                          <w:sz w:val="18"/>
                          <w:szCs w:val="18"/>
                        </w:rPr>
                        <w:t>7</w:t>
                      </w:r>
                    </w:p>
                  </w:txbxContent>
                </v:textbox>
              </v:shape>
            </w:pict>
          </mc:Fallback>
        </mc:AlternateContent>
      </w:r>
      <w:r w:rsidR="006A516A">
        <w:rPr>
          <w:noProof/>
        </w:rPr>
        <mc:AlternateContent>
          <mc:Choice Requires="wps">
            <w:drawing>
              <wp:anchor distT="0" distB="0" distL="114300" distR="114300" simplePos="0" relativeHeight="251679744" behindDoc="0" locked="0" layoutInCell="1" allowOverlap="1" wp14:anchorId="212A1539" wp14:editId="1E9EFC1E">
                <wp:simplePos x="0" y="0"/>
                <wp:positionH relativeFrom="column">
                  <wp:posOffset>2190705</wp:posOffset>
                </wp:positionH>
                <wp:positionV relativeFrom="paragraph">
                  <wp:posOffset>2172070</wp:posOffset>
                </wp:positionV>
                <wp:extent cx="652130" cy="269358"/>
                <wp:effectExtent l="0" t="0" r="15240" b="16510"/>
                <wp:wrapNone/>
                <wp:docPr id="15" name="Text Box 15"/>
                <wp:cNvGraphicFramePr/>
                <a:graphic xmlns:a="http://schemas.openxmlformats.org/drawingml/2006/main">
                  <a:graphicData uri="http://schemas.microsoft.com/office/word/2010/wordprocessingShape">
                    <wps:wsp>
                      <wps:cNvSpPr txBox="1"/>
                      <wps:spPr>
                        <a:xfrm>
                          <a:off x="0" y="0"/>
                          <a:ext cx="652130" cy="269358"/>
                        </a:xfrm>
                        <a:prstGeom prst="rect">
                          <a:avLst/>
                        </a:prstGeom>
                        <a:solidFill>
                          <a:schemeClr val="lt1"/>
                        </a:solidFill>
                        <a:ln w="6350">
                          <a:solidFill>
                            <a:prstClr val="black"/>
                          </a:solidFill>
                        </a:ln>
                      </wps:spPr>
                      <wps:txbx>
                        <w:txbxContent>
                          <w:p w14:paraId="5EBD88D7" w14:textId="63044517" w:rsidR="002C6DC8" w:rsidRPr="006A516A" w:rsidRDefault="002C6DC8" w:rsidP="006A516A">
                            <w:pPr>
                              <w:rPr>
                                <w:sz w:val="18"/>
                                <w:szCs w:val="18"/>
                              </w:rPr>
                            </w:pPr>
                            <w:r w:rsidRPr="006A516A">
                              <w:rPr>
                                <w:sz w:val="18"/>
                                <w:szCs w:val="18"/>
                              </w:rPr>
                              <w:t xml:space="preserve">Tramo </w:t>
                            </w:r>
                            <w:r>
                              <w:rPr>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A1539" id="Text Box 15" o:spid="_x0000_s1032" type="#_x0000_t202" style="position:absolute;left:0;text-align:left;margin-left:172.5pt;margin-top:171.05pt;width:51.35pt;height:21.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" fillcolor="white [3201]" strokeweight=".5pt">
                <v:textbox>
                  <w:txbxContent>
                    <w:p w14:paraId="5EBD88D7" w14:textId="63044517" w:rsidR="002C6DC8" w:rsidRPr="006A516A" w:rsidRDefault="002C6DC8" w:rsidP="006A516A">
                      <w:pPr>
                        <w:rPr>
                          <w:sz w:val="18"/>
                          <w:szCs w:val="18"/>
                        </w:rPr>
                      </w:pPr>
                      <w:r w:rsidRPr="006A516A">
                        <w:rPr>
                          <w:sz w:val="18"/>
                          <w:szCs w:val="18"/>
                        </w:rPr>
                        <w:t xml:space="preserve">Tramo </w:t>
                      </w:r>
                      <w:r>
                        <w:rPr>
                          <w:sz w:val="18"/>
                          <w:szCs w:val="18"/>
                        </w:rPr>
                        <w:t>4</w:t>
                      </w:r>
                    </w:p>
                  </w:txbxContent>
                </v:textbox>
              </v:shape>
            </w:pict>
          </mc:Fallback>
        </mc:AlternateContent>
      </w:r>
      <w:r w:rsidR="006A516A">
        <w:rPr>
          <w:noProof/>
        </w:rPr>
        <mc:AlternateContent>
          <mc:Choice Requires="wps">
            <w:drawing>
              <wp:anchor distT="0" distB="0" distL="114300" distR="114300" simplePos="0" relativeHeight="251681792" behindDoc="0" locked="0" layoutInCell="1" allowOverlap="1" wp14:anchorId="7FC9AB9E" wp14:editId="03B3AEF1">
                <wp:simplePos x="0" y="0"/>
                <wp:positionH relativeFrom="column">
                  <wp:posOffset>2183986</wp:posOffset>
                </wp:positionH>
                <wp:positionV relativeFrom="paragraph">
                  <wp:posOffset>2873449</wp:posOffset>
                </wp:positionV>
                <wp:extent cx="652130" cy="269358"/>
                <wp:effectExtent l="0" t="0" r="15240" b="16510"/>
                <wp:wrapNone/>
                <wp:docPr id="16" name="Text Box 16"/>
                <wp:cNvGraphicFramePr/>
                <a:graphic xmlns:a="http://schemas.openxmlformats.org/drawingml/2006/main">
                  <a:graphicData uri="http://schemas.microsoft.com/office/word/2010/wordprocessingShape">
                    <wps:wsp>
                      <wps:cNvSpPr txBox="1"/>
                      <wps:spPr>
                        <a:xfrm>
                          <a:off x="0" y="0"/>
                          <a:ext cx="652130" cy="269358"/>
                        </a:xfrm>
                        <a:prstGeom prst="rect">
                          <a:avLst/>
                        </a:prstGeom>
                        <a:solidFill>
                          <a:schemeClr val="lt1"/>
                        </a:solidFill>
                        <a:ln w="6350">
                          <a:solidFill>
                            <a:prstClr val="black"/>
                          </a:solidFill>
                        </a:ln>
                      </wps:spPr>
                      <wps:txbx>
                        <w:txbxContent>
                          <w:p w14:paraId="641FAAFB" w14:textId="23C10074" w:rsidR="002C6DC8" w:rsidRPr="006A516A" w:rsidRDefault="002C6DC8" w:rsidP="006A516A">
                            <w:pPr>
                              <w:rPr>
                                <w:sz w:val="18"/>
                                <w:szCs w:val="18"/>
                              </w:rPr>
                            </w:pPr>
                            <w:r w:rsidRPr="006A516A">
                              <w:rPr>
                                <w:sz w:val="18"/>
                                <w:szCs w:val="18"/>
                              </w:rPr>
                              <w:t xml:space="preserve">Tramo </w:t>
                            </w:r>
                            <w:r>
                              <w:rPr>
                                <w:sz w:val="18"/>
                                <w:szCs w:val="1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9AB9E" id="Text Box 16" o:spid="_x0000_s1033" type="#_x0000_t202" style="position:absolute;left:0;text-align:left;margin-left:171.95pt;margin-top:226.25pt;width:51.35pt;height:21.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" fillcolor="white [3201]" strokeweight=".5pt">
                <v:textbox>
                  <w:txbxContent>
                    <w:p w14:paraId="641FAAFB" w14:textId="23C10074" w:rsidR="002C6DC8" w:rsidRPr="006A516A" w:rsidRDefault="002C6DC8" w:rsidP="006A516A">
                      <w:pPr>
                        <w:rPr>
                          <w:sz w:val="18"/>
                          <w:szCs w:val="18"/>
                        </w:rPr>
                      </w:pPr>
                      <w:r w:rsidRPr="006A516A">
                        <w:rPr>
                          <w:sz w:val="18"/>
                          <w:szCs w:val="18"/>
                        </w:rPr>
                        <w:t xml:space="preserve">Tramo </w:t>
                      </w:r>
                      <w:r>
                        <w:rPr>
                          <w:sz w:val="18"/>
                          <w:szCs w:val="18"/>
                        </w:rPr>
                        <w:t>6</w:t>
                      </w:r>
                    </w:p>
                  </w:txbxContent>
                </v:textbox>
              </v:shape>
            </w:pict>
          </mc:Fallback>
        </mc:AlternateContent>
      </w:r>
      <w:r w:rsidR="006A516A">
        <w:rPr>
          <w:noProof/>
        </w:rPr>
        <mc:AlternateContent>
          <mc:Choice Requires="wps">
            <w:drawing>
              <wp:anchor distT="0" distB="0" distL="114300" distR="114300" simplePos="0" relativeHeight="251685888" behindDoc="0" locked="0" layoutInCell="1" allowOverlap="1" wp14:anchorId="0461DE37" wp14:editId="0D094391">
                <wp:simplePos x="0" y="0"/>
                <wp:positionH relativeFrom="column">
                  <wp:posOffset>3240243</wp:posOffset>
                </wp:positionH>
                <wp:positionV relativeFrom="paragraph">
                  <wp:posOffset>3972146</wp:posOffset>
                </wp:positionV>
                <wp:extent cx="652130" cy="269358"/>
                <wp:effectExtent l="0" t="0" r="15240" b="16510"/>
                <wp:wrapNone/>
                <wp:docPr id="18" name="Text Box 18"/>
                <wp:cNvGraphicFramePr/>
                <a:graphic xmlns:a="http://schemas.openxmlformats.org/drawingml/2006/main">
                  <a:graphicData uri="http://schemas.microsoft.com/office/word/2010/wordprocessingShape">
                    <wps:wsp>
                      <wps:cNvSpPr txBox="1"/>
                      <wps:spPr>
                        <a:xfrm>
                          <a:off x="0" y="0"/>
                          <a:ext cx="652130" cy="269358"/>
                        </a:xfrm>
                        <a:prstGeom prst="rect">
                          <a:avLst/>
                        </a:prstGeom>
                        <a:solidFill>
                          <a:schemeClr val="lt1"/>
                        </a:solidFill>
                        <a:ln w="6350">
                          <a:solidFill>
                            <a:prstClr val="black"/>
                          </a:solidFill>
                        </a:ln>
                      </wps:spPr>
                      <wps:txbx>
                        <w:txbxContent>
                          <w:p w14:paraId="475F98C5" w14:textId="4B6C4287" w:rsidR="002C6DC8" w:rsidRPr="006A516A" w:rsidRDefault="002C6DC8" w:rsidP="006A516A">
                            <w:pPr>
                              <w:rPr>
                                <w:sz w:val="18"/>
                                <w:szCs w:val="18"/>
                              </w:rPr>
                            </w:pPr>
                            <w:r w:rsidRPr="006A516A">
                              <w:rPr>
                                <w:sz w:val="18"/>
                                <w:szCs w:val="18"/>
                              </w:rPr>
                              <w:t xml:space="preserve">Tramo </w:t>
                            </w:r>
                            <w:r>
                              <w:rPr>
                                <w:sz w:val="18"/>
                                <w:szCs w:val="1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1DE37" id="Text Box 18" o:spid="_x0000_s1034" type="#_x0000_t202" style="position:absolute;left:0;text-align:left;margin-left:255.15pt;margin-top:312.75pt;width:51.35pt;height:21.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" fillcolor="white [3201]" strokeweight=".5pt">
                <v:textbox>
                  <w:txbxContent>
                    <w:p w14:paraId="475F98C5" w14:textId="4B6C4287" w:rsidR="002C6DC8" w:rsidRPr="006A516A" w:rsidRDefault="002C6DC8" w:rsidP="006A516A">
                      <w:pPr>
                        <w:rPr>
                          <w:sz w:val="18"/>
                          <w:szCs w:val="18"/>
                        </w:rPr>
                      </w:pPr>
                      <w:r w:rsidRPr="006A516A">
                        <w:rPr>
                          <w:sz w:val="18"/>
                          <w:szCs w:val="18"/>
                        </w:rPr>
                        <w:t xml:space="preserve">Tramo </w:t>
                      </w:r>
                      <w:r>
                        <w:rPr>
                          <w:sz w:val="18"/>
                          <w:szCs w:val="18"/>
                        </w:rPr>
                        <w:t>8</w:t>
                      </w:r>
                    </w:p>
                  </w:txbxContent>
                </v:textbox>
              </v:shape>
            </w:pict>
          </mc:Fallback>
        </mc:AlternateContent>
      </w:r>
      <w:r w:rsidR="006A516A">
        <w:rPr>
          <w:noProof/>
        </w:rPr>
        <mc:AlternateContent>
          <mc:Choice Requires="wps">
            <w:drawing>
              <wp:anchor distT="0" distB="0" distL="114300" distR="114300" simplePos="0" relativeHeight="251687936" behindDoc="0" locked="0" layoutInCell="1" allowOverlap="1" wp14:anchorId="142A68F2" wp14:editId="6B6075ED">
                <wp:simplePos x="0" y="0"/>
                <wp:positionH relativeFrom="column">
                  <wp:posOffset>1233982</wp:posOffset>
                </wp:positionH>
                <wp:positionV relativeFrom="paragraph">
                  <wp:posOffset>1682972</wp:posOffset>
                </wp:positionV>
                <wp:extent cx="652130" cy="269358"/>
                <wp:effectExtent l="0" t="0" r="15240" b="16510"/>
                <wp:wrapNone/>
                <wp:docPr id="19" name="Text Box 19"/>
                <wp:cNvGraphicFramePr/>
                <a:graphic xmlns:a="http://schemas.openxmlformats.org/drawingml/2006/main">
                  <a:graphicData uri="http://schemas.microsoft.com/office/word/2010/wordprocessingShape">
                    <wps:wsp>
                      <wps:cNvSpPr txBox="1"/>
                      <wps:spPr>
                        <a:xfrm>
                          <a:off x="0" y="0"/>
                          <a:ext cx="652130" cy="269358"/>
                        </a:xfrm>
                        <a:prstGeom prst="rect">
                          <a:avLst/>
                        </a:prstGeom>
                        <a:solidFill>
                          <a:schemeClr val="lt1"/>
                        </a:solidFill>
                        <a:ln w="6350">
                          <a:solidFill>
                            <a:prstClr val="black"/>
                          </a:solidFill>
                        </a:ln>
                      </wps:spPr>
                      <wps:txbx>
                        <w:txbxContent>
                          <w:p w14:paraId="5EF2CF8F" w14:textId="07049D41" w:rsidR="002C6DC8" w:rsidRPr="006A516A" w:rsidRDefault="002C6DC8" w:rsidP="006A516A">
                            <w:pPr>
                              <w:rPr>
                                <w:sz w:val="18"/>
                                <w:szCs w:val="18"/>
                              </w:rPr>
                            </w:pPr>
                            <w:r w:rsidRPr="006A516A">
                              <w:rPr>
                                <w:sz w:val="18"/>
                                <w:szCs w:val="18"/>
                              </w:rPr>
                              <w:t xml:space="preserve">Tramo </w:t>
                            </w:r>
                            <w:r>
                              <w:rPr>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A68F2" id="Text Box 19" o:spid="_x0000_s1035" type="#_x0000_t202" style="position:absolute;left:0;text-align:left;margin-left:97.15pt;margin-top:132.5pt;width:51.35pt;height:21.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" fillcolor="white [3201]" strokeweight=".5pt">
                <v:textbox>
                  <w:txbxContent>
                    <w:p w14:paraId="5EF2CF8F" w14:textId="07049D41" w:rsidR="002C6DC8" w:rsidRPr="006A516A" w:rsidRDefault="002C6DC8" w:rsidP="006A516A">
                      <w:pPr>
                        <w:rPr>
                          <w:sz w:val="18"/>
                          <w:szCs w:val="18"/>
                        </w:rPr>
                      </w:pPr>
                      <w:r w:rsidRPr="006A516A">
                        <w:rPr>
                          <w:sz w:val="18"/>
                          <w:szCs w:val="18"/>
                        </w:rPr>
                        <w:t xml:space="preserve">Tramo </w:t>
                      </w:r>
                      <w:r>
                        <w:rPr>
                          <w:sz w:val="18"/>
                          <w:szCs w:val="18"/>
                        </w:rPr>
                        <w:t>2</w:t>
                      </w:r>
                    </w:p>
                  </w:txbxContent>
                </v:textbox>
              </v:shape>
            </w:pict>
          </mc:Fallback>
        </mc:AlternateContent>
      </w:r>
      <w:r w:rsidR="006A516A">
        <w:rPr>
          <w:noProof/>
        </w:rPr>
        <mc:AlternateContent>
          <mc:Choice Requires="wps">
            <w:drawing>
              <wp:anchor distT="0" distB="0" distL="114300" distR="114300" simplePos="0" relativeHeight="251659264" behindDoc="0" locked="0" layoutInCell="1" allowOverlap="1" wp14:anchorId="1DFA948A" wp14:editId="370F171D">
                <wp:simplePos x="0" y="0"/>
                <wp:positionH relativeFrom="column">
                  <wp:posOffset>2400197</wp:posOffset>
                </wp:positionH>
                <wp:positionV relativeFrom="paragraph">
                  <wp:posOffset>1112417</wp:posOffset>
                </wp:positionV>
                <wp:extent cx="652130" cy="269358"/>
                <wp:effectExtent l="0" t="0" r="15240" b="16510"/>
                <wp:wrapNone/>
                <wp:docPr id="5" name="Text Box 5"/>
                <wp:cNvGraphicFramePr/>
                <a:graphic xmlns:a="http://schemas.openxmlformats.org/drawingml/2006/main">
                  <a:graphicData uri="http://schemas.microsoft.com/office/word/2010/wordprocessingShape">
                    <wps:wsp>
                      <wps:cNvSpPr txBox="1"/>
                      <wps:spPr>
                        <a:xfrm>
                          <a:off x="0" y="0"/>
                          <a:ext cx="652130" cy="269358"/>
                        </a:xfrm>
                        <a:prstGeom prst="rect">
                          <a:avLst/>
                        </a:prstGeom>
                        <a:solidFill>
                          <a:schemeClr val="lt1"/>
                        </a:solidFill>
                        <a:ln w="6350">
                          <a:solidFill>
                            <a:prstClr val="black"/>
                          </a:solidFill>
                        </a:ln>
                      </wps:spPr>
                      <wps:txbx>
                        <w:txbxContent>
                          <w:p w14:paraId="6139517F" w14:textId="0B8ABB8A" w:rsidR="002C6DC8" w:rsidRPr="006A516A" w:rsidRDefault="002C6DC8">
                            <w:pPr>
                              <w:rPr>
                                <w:sz w:val="18"/>
                                <w:szCs w:val="18"/>
                              </w:rPr>
                            </w:pPr>
                            <w:r w:rsidRPr="006A516A">
                              <w:rPr>
                                <w:sz w:val="18"/>
                                <w:szCs w:val="18"/>
                              </w:rPr>
                              <w:t>Tramo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A948A" id="Text Box 5" o:spid="_x0000_s1036" type="#_x0000_t202" style="position:absolute;left:0;text-align:left;margin-left:189pt;margin-top:87.6pt;width:51.35pt;height:2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" fillcolor="white [3201]" strokeweight=".5pt">
                <v:textbox>
                  <w:txbxContent>
                    <w:p w14:paraId="6139517F" w14:textId="0B8ABB8A" w:rsidR="002C6DC8" w:rsidRPr="006A516A" w:rsidRDefault="002C6DC8">
                      <w:pPr>
                        <w:rPr>
                          <w:sz w:val="18"/>
                          <w:szCs w:val="18"/>
                        </w:rPr>
                      </w:pPr>
                      <w:r w:rsidRPr="006A516A">
                        <w:rPr>
                          <w:sz w:val="18"/>
                          <w:szCs w:val="18"/>
                        </w:rPr>
                        <w:t>Tramo 1</w:t>
                      </w:r>
                    </w:p>
                  </w:txbxContent>
                </v:textbox>
              </v:shape>
            </w:pict>
          </mc:Fallback>
        </mc:AlternateContent>
      </w:r>
      <w:r w:rsidR="006A516A">
        <w:rPr>
          <w:noProof/>
        </w:rPr>
        <w:drawing>
          <wp:inline distT="0" distB="0" distL="0" distR="0" wp14:anchorId="18A76B3E" wp14:editId="447C6FE3">
            <wp:extent cx="4983125" cy="4949859"/>
            <wp:effectExtent l="0" t="0" r="825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86265" cy="4952978"/>
                    </a:xfrm>
                    <a:prstGeom prst="rect">
                      <a:avLst/>
                    </a:prstGeom>
                  </pic:spPr>
                </pic:pic>
              </a:graphicData>
            </a:graphic>
          </wp:inline>
        </w:drawing>
      </w:r>
    </w:p>
    <w:p w14:paraId="4749FC7A" w14:textId="1D93B758" w:rsidR="00D20132" w:rsidRDefault="007A3450" w:rsidP="00D20132">
      <w:pPr>
        <w:pStyle w:val="Caption"/>
        <w:spacing w:line="480" w:lineRule="auto"/>
        <w:jc w:val="center"/>
      </w:pPr>
      <w:r>
        <w:t xml:space="preserve">Ilustración </w:t>
      </w:r>
      <w:fldSimple w:instr=" SEQ Ilustración \* ARABIC ">
        <w:r w:rsidR="00956748">
          <w:rPr>
            <w:noProof/>
          </w:rPr>
          <w:t>9</w:t>
        </w:r>
      </w:fldSimple>
      <w:r>
        <w:t xml:space="preserve"> Esquema de sistema de distribución de vapor.</w:t>
      </w:r>
    </w:p>
    <w:p w14:paraId="786159C0" w14:textId="77777777" w:rsidR="00D20132" w:rsidRDefault="00D20132">
      <w:pPr>
        <w:rPr>
          <w:i/>
          <w:iCs/>
          <w:color w:val="44546A" w:themeColor="text2"/>
          <w:sz w:val="18"/>
          <w:szCs w:val="18"/>
        </w:rPr>
      </w:pPr>
      <w:r>
        <w:br w:type="page"/>
      </w:r>
    </w:p>
    <w:p w14:paraId="69B0404F" w14:textId="085727D3" w:rsidR="006A516A" w:rsidRDefault="00D20132" w:rsidP="00D20132">
      <w:pPr>
        <w:pStyle w:val="Heading2"/>
      </w:pPr>
      <w:r>
        <w:lastRenderedPageBreak/>
        <w:t>Elementos de la casa de maquinas</w:t>
      </w:r>
    </w:p>
    <w:p w14:paraId="129F7EA1" w14:textId="77777777" w:rsidR="00D20132" w:rsidRDefault="00D20132" w:rsidP="00D20132">
      <w:pPr>
        <w:pStyle w:val="Heading2"/>
      </w:pPr>
    </w:p>
    <w:p w14:paraId="6421C5E3" w14:textId="02FF1116" w:rsidR="00D20132" w:rsidRDefault="00D20132" w:rsidP="00D20132">
      <w:pPr>
        <w:pStyle w:val="Heading2"/>
        <w:spacing w:line="480" w:lineRule="auto"/>
        <w:jc w:val="both"/>
        <w:rPr>
          <w:rFonts w:asciiTheme="minorHAnsi" w:eastAsiaTheme="minorHAnsi" w:hAnsiTheme="minorHAnsi" w:cstheme="minorBidi"/>
          <w:b w:val="0"/>
          <w:bCs w:val="0"/>
          <w:sz w:val="22"/>
          <w:szCs w:val="22"/>
          <w:lang w:eastAsia="en-US"/>
        </w:rPr>
      </w:pPr>
      <w:r w:rsidRPr="00D20132">
        <w:rPr>
          <w:rFonts w:asciiTheme="minorHAnsi" w:eastAsiaTheme="minorHAnsi" w:hAnsiTheme="minorHAnsi" w:cstheme="minorBidi"/>
          <w:b w:val="0"/>
          <w:bCs w:val="0"/>
          <w:sz w:val="22"/>
          <w:szCs w:val="22"/>
          <w:lang w:eastAsia="en-US"/>
        </w:rPr>
        <w:t xml:space="preserve">La </w:t>
      </w:r>
      <w:r w:rsidRPr="00D20132">
        <w:rPr>
          <w:rFonts w:asciiTheme="minorHAnsi" w:eastAsiaTheme="minorHAnsi" w:hAnsiTheme="minorHAnsi" w:cstheme="minorBidi"/>
          <w:b w:val="0"/>
          <w:bCs w:val="0"/>
          <w:sz w:val="22"/>
          <w:szCs w:val="22"/>
          <w:lang w:eastAsia="en-US"/>
        </w:rPr>
        <w:t xml:space="preserve">alternativa </w:t>
      </w:r>
      <w:r>
        <w:rPr>
          <w:rFonts w:asciiTheme="minorHAnsi" w:eastAsiaTheme="minorHAnsi" w:hAnsiTheme="minorHAnsi" w:cstheme="minorBidi"/>
          <w:b w:val="0"/>
          <w:bCs w:val="0"/>
          <w:sz w:val="22"/>
          <w:szCs w:val="22"/>
          <w:lang w:eastAsia="en-US"/>
        </w:rPr>
        <w:t>para la unión del flujo de vapor</w:t>
      </w:r>
      <w:r w:rsidR="00E65CEB">
        <w:rPr>
          <w:rFonts w:asciiTheme="minorHAnsi" w:eastAsiaTheme="minorHAnsi" w:hAnsiTheme="minorHAnsi" w:cstheme="minorBidi"/>
          <w:b w:val="0"/>
          <w:bCs w:val="0"/>
          <w:sz w:val="22"/>
          <w:szCs w:val="22"/>
          <w:lang w:eastAsia="en-US"/>
        </w:rPr>
        <w:t xml:space="preserve"> del cuarto de máquinas</w:t>
      </w:r>
      <w:r>
        <w:rPr>
          <w:rFonts w:asciiTheme="minorHAnsi" w:eastAsiaTheme="minorHAnsi" w:hAnsiTheme="minorHAnsi" w:cstheme="minorBidi"/>
          <w:b w:val="0"/>
          <w:bCs w:val="0"/>
          <w:sz w:val="22"/>
          <w:szCs w:val="22"/>
          <w:lang w:eastAsia="en-US"/>
        </w:rPr>
        <w:t xml:space="preserve"> en el proyecto</w:t>
      </w:r>
      <w:r w:rsidRPr="00D20132">
        <w:rPr>
          <w:rFonts w:asciiTheme="minorHAnsi" w:eastAsiaTheme="minorHAnsi" w:hAnsiTheme="minorHAnsi" w:cstheme="minorBidi"/>
          <w:b w:val="0"/>
          <w:bCs w:val="0"/>
          <w:sz w:val="22"/>
          <w:szCs w:val="22"/>
          <w:lang w:eastAsia="en-US"/>
        </w:rPr>
        <w:t xml:space="preserve"> es el acople angular de las tuberías mediante soldadura</w:t>
      </w:r>
      <w:r>
        <w:rPr>
          <w:rFonts w:asciiTheme="minorHAnsi" w:eastAsiaTheme="minorHAnsi" w:hAnsiTheme="minorHAnsi" w:cstheme="minorBidi"/>
          <w:b w:val="0"/>
          <w:bCs w:val="0"/>
          <w:sz w:val="22"/>
          <w:szCs w:val="22"/>
          <w:lang w:eastAsia="en-US"/>
        </w:rPr>
        <w:t>.</w:t>
      </w:r>
      <w:r w:rsidRPr="00D20132">
        <w:rPr>
          <w:rFonts w:asciiTheme="minorHAnsi" w:eastAsiaTheme="minorHAnsi" w:hAnsiTheme="minorHAnsi" w:cstheme="minorBidi"/>
          <w:b w:val="0"/>
          <w:bCs w:val="0"/>
          <w:sz w:val="22"/>
          <w:szCs w:val="22"/>
          <w:lang w:eastAsia="en-US"/>
        </w:rPr>
        <w:t xml:space="preserve"> Esta ramificación es avalada por la norma ASME B31.12001 </w:t>
      </w:r>
      <w:proofErr w:type="spellStart"/>
      <w:r w:rsidRPr="00D20132">
        <w:rPr>
          <w:rFonts w:asciiTheme="minorHAnsi" w:eastAsiaTheme="minorHAnsi" w:hAnsiTheme="minorHAnsi" w:cstheme="minorBidi"/>
          <w:b w:val="0"/>
          <w:bCs w:val="0"/>
          <w:sz w:val="22"/>
          <w:szCs w:val="22"/>
          <w:lang w:eastAsia="en-US"/>
        </w:rPr>
        <w:t>Power</w:t>
      </w:r>
      <w:proofErr w:type="spellEnd"/>
      <w:r w:rsidRPr="00D20132">
        <w:rPr>
          <w:rFonts w:asciiTheme="minorHAnsi" w:eastAsiaTheme="minorHAnsi" w:hAnsiTheme="minorHAnsi" w:cstheme="minorBidi"/>
          <w:b w:val="0"/>
          <w:bCs w:val="0"/>
          <w:sz w:val="22"/>
          <w:szCs w:val="22"/>
          <w:lang w:eastAsia="en-US"/>
        </w:rPr>
        <w:t xml:space="preserve"> </w:t>
      </w:r>
      <w:proofErr w:type="spellStart"/>
      <w:r w:rsidRPr="00D20132">
        <w:rPr>
          <w:rFonts w:asciiTheme="minorHAnsi" w:eastAsiaTheme="minorHAnsi" w:hAnsiTheme="minorHAnsi" w:cstheme="minorBidi"/>
          <w:b w:val="0"/>
          <w:bCs w:val="0"/>
          <w:sz w:val="22"/>
          <w:szCs w:val="22"/>
          <w:lang w:eastAsia="en-US"/>
        </w:rPr>
        <w:t>Piping</w:t>
      </w:r>
      <w:proofErr w:type="spellEnd"/>
      <w:r w:rsidRPr="00D20132">
        <w:rPr>
          <w:rFonts w:asciiTheme="minorHAnsi" w:eastAsiaTheme="minorHAnsi" w:hAnsiTheme="minorHAnsi" w:cstheme="minorBidi"/>
          <w:b w:val="0"/>
          <w:bCs w:val="0"/>
          <w:sz w:val="22"/>
          <w:szCs w:val="22"/>
          <w:lang w:eastAsia="en-US"/>
        </w:rPr>
        <w:t xml:space="preserve">. De esta forma se garantiza la unión de los flujos de vapor, sin la utilización de un cabezal de </w:t>
      </w:r>
      <w:r w:rsidRPr="00D20132">
        <w:rPr>
          <w:rFonts w:asciiTheme="minorHAnsi" w:eastAsiaTheme="minorHAnsi" w:hAnsiTheme="minorHAnsi" w:cstheme="minorBidi"/>
          <w:b w:val="0"/>
          <w:bCs w:val="0"/>
          <w:sz w:val="22"/>
          <w:szCs w:val="22"/>
          <w:lang w:eastAsia="en-US"/>
        </w:rPr>
        <w:t>vapor</w:t>
      </w:r>
      <w:r>
        <w:rPr>
          <w:rFonts w:asciiTheme="minorHAnsi" w:eastAsiaTheme="minorHAnsi" w:hAnsiTheme="minorHAnsi" w:cstheme="minorBidi"/>
          <w:b w:val="0"/>
          <w:bCs w:val="0"/>
          <w:sz w:val="22"/>
          <w:szCs w:val="22"/>
          <w:lang w:eastAsia="en-US"/>
        </w:rPr>
        <w:t>. (Vargas, 2010).</w:t>
      </w:r>
    </w:p>
    <w:p w14:paraId="23A17981" w14:textId="77777777" w:rsidR="00E65CEB" w:rsidRDefault="00E65CEB" w:rsidP="00E65CEB">
      <w:pPr>
        <w:pStyle w:val="Heading2"/>
        <w:keepNext/>
        <w:spacing w:line="480" w:lineRule="auto"/>
        <w:jc w:val="both"/>
      </w:pPr>
      <w:r>
        <w:rPr>
          <w:noProof/>
        </w:rPr>
        <w:drawing>
          <wp:inline distT="0" distB="0" distL="0" distR="0" wp14:anchorId="37781B19" wp14:editId="6D9EBC42">
            <wp:extent cx="5612130" cy="273304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733040"/>
                    </a:xfrm>
                    <a:prstGeom prst="rect">
                      <a:avLst/>
                    </a:prstGeom>
                  </pic:spPr>
                </pic:pic>
              </a:graphicData>
            </a:graphic>
          </wp:inline>
        </w:drawing>
      </w:r>
    </w:p>
    <w:p w14:paraId="0E3F341D" w14:textId="190DDF05" w:rsidR="00E65CEB" w:rsidRPr="00D20132" w:rsidRDefault="00E65CEB" w:rsidP="00E65CEB">
      <w:pPr>
        <w:pStyle w:val="Caption"/>
        <w:jc w:val="both"/>
        <w:rPr>
          <w:b/>
          <w:bCs/>
          <w:sz w:val="22"/>
          <w:szCs w:val="22"/>
        </w:rPr>
      </w:pPr>
      <w:r>
        <w:t xml:space="preserve">Ilustración </w:t>
      </w:r>
      <w:fldSimple w:instr=" SEQ Ilustración \* ARABIC ">
        <w:r w:rsidR="00956748">
          <w:rPr>
            <w:noProof/>
          </w:rPr>
          <w:t>10</w:t>
        </w:r>
      </w:fldSimple>
      <w:r>
        <w:t xml:space="preserve"> </w:t>
      </w:r>
      <w:r w:rsidRPr="00CE0BCB">
        <w:t>Vargas (2010) - Informe de Práctica de Especialidad para optar por el título de Ingeniería en Mantenimiento Industrial, grado Licenciatura.</w:t>
      </w:r>
    </w:p>
    <w:p w14:paraId="50434ED8" w14:textId="1EA0DDDD" w:rsidR="00E65CEB" w:rsidRDefault="00E65CEB" w:rsidP="00E65CEB">
      <w:r>
        <w:br w:type="page"/>
      </w:r>
    </w:p>
    <w:p w14:paraId="670679EE" w14:textId="28790638" w:rsidR="007A3450" w:rsidRDefault="000F0F9F" w:rsidP="00DB289E">
      <w:pPr>
        <w:pStyle w:val="Heading2"/>
        <w:spacing w:line="480" w:lineRule="auto"/>
      </w:pPr>
      <w:r>
        <w:lastRenderedPageBreak/>
        <w:t>Consumo de vapor por tramos, incluyendo futuras ampliaciones</w:t>
      </w:r>
    </w:p>
    <w:p w14:paraId="0B27931E" w14:textId="2845423C" w:rsidR="00D1333C" w:rsidRDefault="00D1333C" w:rsidP="00D1333C">
      <w:pPr>
        <w:pStyle w:val="NoSpacing"/>
        <w:spacing w:line="480" w:lineRule="auto"/>
        <w:jc w:val="both"/>
        <w:rPr>
          <w:lang w:val="es-CR"/>
        </w:rPr>
      </w:pPr>
      <w:r w:rsidRPr="00D1333C">
        <w:rPr>
          <w:lang w:val="es-CR"/>
        </w:rPr>
        <w:t xml:space="preserve">Para </w:t>
      </w:r>
      <w:r>
        <w:rPr>
          <w:lang w:val="es-CR"/>
        </w:rPr>
        <w:t>los consumos de vapor en los tramos y los bajantes se considero la demanda de los equipos a los cuales los tramos y bajantes pertenecen. También se utilizo un criterio sugerido por el profesor para la añadidura de capacidad de los tramos por futuras ampliaciones.</w:t>
      </w:r>
    </w:p>
    <w:p w14:paraId="48340A69" w14:textId="385FB6F2" w:rsidR="000F0F9F" w:rsidRDefault="00D1333C" w:rsidP="006004E1">
      <w:pPr>
        <w:pStyle w:val="NoSpacing"/>
        <w:spacing w:line="480" w:lineRule="auto"/>
        <w:jc w:val="both"/>
        <w:rPr>
          <w:lang w:val="es-CR"/>
        </w:rPr>
      </w:pPr>
      <w:r>
        <w:rPr>
          <w:lang w:val="es-CR"/>
        </w:rPr>
        <w:t xml:space="preserve">El criterio consiste en añadir un 20 porciento de capacidad extra a las tuberías principales </w:t>
      </w:r>
      <w:r w:rsidR="005104ED">
        <w:rPr>
          <w:lang w:val="es-CR"/>
        </w:rPr>
        <w:t>y un 5 por ciento a las tuberías secundarias.</w:t>
      </w:r>
    </w:p>
    <w:p w14:paraId="4AFA3828" w14:textId="77777777" w:rsidR="006004E1" w:rsidRPr="006004E1" w:rsidRDefault="006004E1" w:rsidP="006004E1">
      <w:pPr>
        <w:pStyle w:val="NoSpacing"/>
        <w:spacing w:line="480" w:lineRule="auto"/>
        <w:jc w:val="both"/>
        <w:rPr>
          <w:lang w:val="es-CR"/>
        </w:rPr>
      </w:pPr>
    </w:p>
    <w:p w14:paraId="2B7CFA79" w14:textId="7C4932FD" w:rsidR="000F0F9F" w:rsidRDefault="006004E1" w:rsidP="00DB289E">
      <w:pPr>
        <w:spacing w:line="480" w:lineRule="auto"/>
        <w:rPr>
          <w:rFonts w:ascii="Times New Roman" w:eastAsia="Times New Roman" w:hAnsi="Times New Roman" w:cs="Times New Roman"/>
          <w:b/>
          <w:bCs/>
          <w:sz w:val="36"/>
          <w:szCs w:val="36"/>
          <w:lang w:eastAsia="es-CR"/>
        </w:rPr>
      </w:pPr>
      <w:r w:rsidRPr="006004E1">
        <w:rPr>
          <w:rFonts w:ascii="Times New Roman" w:eastAsia="Times New Roman" w:hAnsi="Times New Roman" w:cs="Times New Roman"/>
          <w:b/>
          <w:bCs/>
          <w:sz w:val="36"/>
          <w:szCs w:val="36"/>
          <w:lang w:eastAsia="es-CR"/>
        </w:rPr>
        <w:t>Determinación de los diámetros de tubería mediante el método de velocidad</w:t>
      </w:r>
    </w:p>
    <w:p w14:paraId="28851282" w14:textId="2235EEA0" w:rsidR="0006566B" w:rsidRDefault="006004E1" w:rsidP="0006566B">
      <w:pPr>
        <w:pStyle w:val="NoSpacing"/>
        <w:spacing w:line="480" w:lineRule="auto"/>
        <w:jc w:val="both"/>
        <w:rPr>
          <w:lang w:val="es-CR"/>
        </w:rPr>
      </w:pPr>
      <w:r w:rsidRPr="006004E1">
        <w:rPr>
          <w:lang w:val="es-CR"/>
        </w:rPr>
        <w:t xml:space="preserve">El </w:t>
      </w:r>
      <w:r w:rsidR="0006566B" w:rsidRPr="006004E1">
        <w:rPr>
          <w:lang w:val="es-CR"/>
        </w:rPr>
        <w:t>método</w:t>
      </w:r>
      <w:r w:rsidRPr="006004E1">
        <w:rPr>
          <w:lang w:val="es-CR"/>
        </w:rPr>
        <w:t xml:space="preserve"> de la </w:t>
      </w:r>
      <w:r>
        <w:rPr>
          <w:lang w:val="es-CR"/>
        </w:rPr>
        <w:t xml:space="preserve">velocidad para el dimensionamiento de tuberías </w:t>
      </w:r>
      <w:r w:rsidR="0006566B">
        <w:rPr>
          <w:lang w:val="es-CR"/>
        </w:rPr>
        <w:t>es utilizado bajo el supuesto de que en la tubería principal la velocidad del vapor es de 20 m/s y en las ramificaciones es de 30m/s.</w:t>
      </w:r>
    </w:p>
    <w:p w14:paraId="3B6B8C4D" w14:textId="77CA2D39" w:rsidR="0006566B" w:rsidRDefault="0006566B" w:rsidP="0006566B">
      <w:pPr>
        <w:pStyle w:val="NoSpacing"/>
        <w:spacing w:line="480" w:lineRule="auto"/>
        <w:jc w:val="both"/>
        <w:rPr>
          <w:lang w:val="es-CR"/>
        </w:rPr>
      </w:pPr>
      <w:r>
        <w:rPr>
          <w:lang w:val="es-CR"/>
        </w:rPr>
        <w:t>La ecuación utilizada es la siguiente:</w:t>
      </w:r>
    </w:p>
    <w:p w14:paraId="408BEA7D" w14:textId="77777777" w:rsidR="0006566B" w:rsidRDefault="0006566B" w:rsidP="0006566B">
      <w:pPr>
        <w:pStyle w:val="NoSpacing"/>
        <w:keepNext/>
        <w:spacing w:line="480" w:lineRule="auto"/>
        <w:jc w:val="center"/>
      </w:pPr>
      <w:r>
        <w:rPr>
          <w:noProof/>
        </w:rPr>
        <w:drawing>
          <wp:inline distT="0" distB="0" distL="0" distR="0" wp14:anchorId="22955355" wp14:editId="30918F67">
            <wp:extent cx="2452576" cy="1746880"/>
            <wp:effectExtent l="0" t="0" r="508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81813" cy="1767705"/>
                    </a:xfrm>
                    <a:prstGeom prst="rect">
                      <a:avLst/>
                    </a:prstGeom>
                  </pic:spPr>
                </pic:pic>
              </a:graphicData>
            </a:graphic>
          </wp:inline>
        </w:drawing>
      </w:r>
    </w:p>
    <w:p w14:paraId="0037AFC5" w14:textId="5A98FB61" w:rsidR="0006566B" w:rsidRPr="006004E1" w:rsidRDefault="0006566B" w:rsidP="0006566B">
      <w:pPr>
        <w:pStyle w:val="Caption"/>
        <w:jc w:val="center"/>
      </w:pPr>
      <w:r>
        <w:t xml:space="preserve">Ilustración </w:t>
      </w:r>
      <w:fldSimple w:instr=" SEQ Ilustración \* ARABIC ">
        <w:r w:rsidR="00956748">
          <w:rPr>
            <w:noProof/>
          </w:rPr>
          <w:t>11</w:t>
        </w:r>
      </w:fldSimple>
      <w:r>
        <w:t xml:space="preserve"> Ecuación 2 - </w:t>
      </w:r>
      <w:r w:rsidRPr="003C381E">
        <w:t>Vargas (2010) - Informe de Práctica de Especialidad para optar por el título de Ingeniería en Mantenimiento Industrial, grado Licenciatura.</w:t>
      </w:r>
    </w:p>
    <w:p w14:paraId="4B5C84B0" w14:textId="7EB98357" w:rsidR="0006566B" w:rsidRDefault="0006566B">
      <w:r>
        <w:br w:type="page"/>
      </w:r>
    </w:p>
    <w:p w14:paraId="4EDFAA4B" w14:textId="6CCF9CA0" w:rsidR="002B59E5" w:rsidRDefault="0006566B" w:rsidP="0006566B">
      <w:pPr>
        <w:pStyle w:val="Heading2"/>
      </w:pPr>
      <w:r>
        <w:lastRenderedPageBreak/>
        <w:t>Trazado de las líneas de vapor</w:t>
      </w:r>
    </w:p>
    <w:p w14:paraId="73B892B1" w14:textId="77777777" w:rsidR="002D0F05" w:rsidRDefault="002D0F05" w:rsidP="0006566B">
      <w:pPr>
        <w:pStyle w:val="Heading2"/>
      </w:pPr>
    </w:p>
    <w:p w14:paraId="13FA7EC1" w14:textId="7FCCE0A3" w:rsidR="0006566B" w:rsidRDefault="0006566B" w:rsidP="0006566B">
      <w:pPr>
        <w:pStyle w:val="NoSpacing"/>
        <w:spacing w:line="480" w:lineRule="auto"/>
        <w:jc w:val="both"/>
        <w:rPr>
          <w:lang w:val="es-CR"/>
        </w:rPr>
      </w:pPr>
      <w:r w:rsidRPr="0006566B">
        <w:rPr>
          <w:lang w:val="es-CR"/>
        </w:rPr>
        <w:t>Por la versatilidad que t</w:t>
      </w:r>
      <w:r>
        <w:rPr>
          <w:lang w:val="es-CR"/>
        </w:rPr>
        <w:t>iene el software Revit para asignar elevaciones de los elementos que componen cualquier construcción. Se le asigno cambios de elevación a las tuberías con el siguiente criterio.</w:t>
      </w:r>
    </w:p>
    <w:p w14:paraId="71D2CC11" w14:textId="513BE155" w:rsidR="0006566B" w:rsidRDefault="0006566B" w:rsidP="0006566B">
      <w:pPr>
        <w:pStyle w:val="NoSpacing"/>
        <w:spacing w:line="480" w:lineRule="auto"/>
        <w:jc w:val="both"/>
        <w:rPr>
          <w:lang w:val="es-CR"/>
        </w:rPr>
      </w:pPr>
      <w:r w:rsidRPr="0006566B">
        <w:rPr>
          <w:lang w:val="es-CR"/>
        </w:rPr>
        <w:t xml:space="preserve">La norma británica BS 8061 establece que las líneas principales de vapor deben tener una pendiente negativa en la dirección del flujo de vapor y debe ser de 1 metro de caída por cada 100 metros de tubería. Esto con el fin que el condensado llegue por gravedad a las piernas colectoras, sino el vapor debe empujarlo, lo que produce pérdidas de calor y mayor </w:t>
      </w:r>
      <w:r w:rsidRPr="0006566B">
        <w:rPr>
          <w:lang w:val="es-CR"/>
        </w:rPr>
        <w:t>condensado.</w:t>
      </w:r>
      <w:r>
        <w:rPr>
          <w:lang w:val="es-CR"/>
        </w:rPr>
        <w:t xml:space="preserve"> (Vargas, 2010)</w:t>
      </w:r>
    </w:p>
    <w:p w14:paraId="3442CAF1" w14:textId="77777777" w:rsidR="0006566B" w:rsidRDefault="0006566B" w:rsidP="0006566B">
      <w:pPr>
        <w:pStyle w:val="NoSpacing"/>
        <w:keepNext/>
        <w:spacing w:line="480" w:lineRule="auto"/>
        <w:jc w:val="both"/>
      </w:pPr>
      <w:r>
        <w:rPr>
          <w:noProof/>
        </w:rPr>
        <w:drawing>
          <wp:inline distT="0" distB="0" distL="0" distR="0" wp14:anchorId="7634BA65" wp14:editId="44AC59C1">
            <wp:extent cx="5612130" cy="2526030"/>
            <wp:effectExtent l="0" t="0" r="762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526030"/>
                    </a:xfrm>
                    <a:prstGeom prst="rect">
                      <a:avLst/>
                    </a:prstGeom>
                  </pic:spPr>
                </pic:pic>
              </a:graphicData>
            </a:graphic>
          </wp:inline>
        </w:drawing>
      </w:r>
    </w:p>
    <w:p w14:paraId="01405CB7" w14:textId="6382B867" w:rsidR="0006566B" w:rsidRDefault="0006566B" w:rsidP="0006566B">
      <w:pPr>
        <w:pStyle w:val="Caption"/>
        <w:jc w:val="both"/>
      </w:pPr>
      <w:r>
        <w:t xml:space="preserve">Ilustración </w:t>
      </w:r>
      <w:fldSimple w:instr=" SEQ Ilustración \* ARABIC ">
        <w:r w:rsidR="00956748">
          <w:rPr>
            <w:noProof/>
          </w:rPr>
          <w:t>12</w:t>
        </w:r>
      </w:fldSimple>
      <w:r>
        <w:t xml:space="preserve"> </w:t>
      </w:r>
      <w:r w:rsidRPr="00946018">
        <w:t>Vargas (2010) - Informe de Práctica de Especialidad para optar por el título de Ingeniería en Mantenimiento Industrial, grado Licenciatura</w:t>
      </w:r>
    </w:p>
    <w:p w14:paraId="787BCEC8" w14:textId="77777777" w:rsidR="0006566B" w:rsidRPr="0006566B" w:rsidRDefault="0006566B" w:rsidP="0006566B">
      <w:pPr>
        <w:pStyle w:val="NoSpacing"/>
        <w:spacing w:line="480" w:lineRule="auto"/>
        <w:jc w:val="both"/>
        <w:rPr>
          <w:lang w:val="es-CR"/>
        </w:rPr>
      </w:pPr>
    </w:p>
    <w:p w14:paraId="50ACFB95" w14:textId="173C722D" w:rsidR="002B59E5" w:rsidRDefault="0006566B" w:rsidP="0006566B">
      <w:r>
        <w:br w:type="page"/>
      </w:r>
    </w:p>
    <w:p w14:paraId="3C139132" w14:textId="6373130D" w:rsidR="002B59E5" w:rsidRDefault="0006566B" w:rsidP="0006566B">
      <w:pPr>
        <w:pStyle w:val="Heading2"/>
      </w:pPr>
      <w:r>
        <w:lastRenderedPageBreak/>
        <w:t>Puntos de drenaje</w:t>
      </w:r>
    </w:p>
    <w:p w14:paraId="6B605C03" w14:textId="77777777" w:rsidR="00AF3FB2" w:rsidRDefault="00AF3FB2" w:rsidP="00AF3FB2">
      <w:pPr>
        <w:pStyle w:val="NoSpacing"/>
        <w:spacing w:line="480" w:lineRule="auto"/>
        <w:jc w:val="both"/>
        <w:rPr>
          <w:lang w:val="es-CR"/>
        </w:rPr>
      </w:pPr>
    </w:p>
    <w:p w14:paraId="486F4400" w14:textId="31456A36" w:rsidR="00AF3FB2" w:rsidRDefault="0006566B" w:rsidP="00AF3FB2">
      <w:pPr>
        <w:pStyle w:val="NoSpacing"/>
        <w:spacing w:line="480" w:lineRule="auto"/>
        <w:jc w:val="both"/>
        <w:rPr>
          <w:lang w:val="es-CR"/>
        </w:rPr>
      </w:pPr>
      <w:r w:rsidRPr="0006566B">
        <w:rPr>
          <w:lang w:val="es-CR"/>
        </w:rPr>
        <w:t>Para los puntos de drenaje e</w:t>
      </w:r>
      <w:r>
        <w:rPr>
          <w:lang w:val="es-CR"/>
        </w:rPr>
        <w:t xml:space="preserve">n el proyecto, se le asigno un </w:t>
      </w:r>
      <w:r w:rsidR="00AF3FB2">
        <w:rPr>
          <w:lang w:val="es-CR"/>
        </w:rPr>
        <w:t>diámetro a las piernas colectoras de la tubería principal igual al diámetro de esta, eso es por ser de 4”. A las demás tuberías se les asigno el diámetro de las piernas colectoras y los trampeos igual al diámetro de las tuberías (</w:t>
      </w:r>
      <w:proofErr w:type="spellStart"/>
      <w:r w:rsidR="00AF3FB2">
        <w:rPr>
          <w:lang w:val="es-CR"/>
        </w:rPr>
        <w:t>Guidelines</w:t>
      </w:r>
      <w:proofErr w:type="spellEnd"/>
      <w:r w:rsidR="00AF3FB2">
        <w:rPr>
          <w:lang w:val="es-CR"/>
        </w:rPr>
        <w:t xml:space="preserve"> </w:t>
      </w:r>
      <w:proofErr w:type="spellStart"/>
      <w:r w:rsidR="00AF3FB2">
        <w:rPr>
          <w:lang w:val="es-CR"/>
        </w:rPr>
        <w:t>for</w:t>
      </w:r>
      <w:proofErr w:type="spellEnd"/>
      <w:r w:rsidR="00AF3FB2">
        <w:rPr>
          <w:lang w:val="es-CR"/>
        </w:rPr>
        <w:t xml:space="preserve"> </w:t>
      </w:r>
      <w:proofErr w:type="spellStart"/>
      <w:r w:rsidR="00AF3FB2">
        <w:rPr>
          <w:lang w:val="es-CR"/>
        </w:rPr>
        <w:t>Steam</w:t>
      </w:r>
      <w:proofErr w:type="spellEnd"/>
      <w:r w:rsidR="00AF3FB2">
        <w:rPr>
          <w:lang w:val="es-CR"/>
        </w:rPr>
        <w:t xml:space="preserve"> </w:t>
      </w:r>
      <w:proofErr w:type="spellStart"/>
      <w:r w:rsidR="00AF3FB2">
        <w:rPr>
          <w:lang w:val="es-CR"/>
        </w:rPr>
        <w:t>System</w:t>
      </w:r>
      <w:proofErr w:type="spellEnd"/>
      <w:r w:rsidR="00AF3FB2">
        <w:rPr>
          <w:lang w:val="es-CR"/>
        </w:rPr>
        <w:t xml:space="preserve"> </w:t>
      </w:r>
      <w:proofErr w:type="spellStart"/>
      <w:r w:rsidR="00AF3FB2">
        <w:rPr>
          <w:lang w:val="es-CR"/>
        </w:rPr>
        <w:t>Efficiency</w:t>
      </w:r>
      <w:proofErr w:type="spellEnd"/>
      <w:r w:rsidR="00AF3FB2">
        <w:rPr>
          <w:lang w:val="es-CR"/>
        </w:rPr>
        <w:t>-Armstrong).</w:t>
      </w:r>
    </w:p>
    <w:p w14:paraId="6A5927E3" w14:textId="4F087960" w:rsidR="0006566B" w:rsidRDefault="00AF3FB2" w:rsidP="00AF3FB2">
      <w:pPr>
        <w:pStyle w:val="NoSpacing"/>
        <w:spacing w:line="480" w:lineRule="auto"/>
        <w:jc w:val="both"/>
        <w:rPr>
          <w:lang w:val="es-CR"/>
        </w:rPr>
      </w:pPr>
      <w:r>
        <w:rPr>
          <w:lang w:val="es-CR"/>
        </w:rPr>
        <w:t xml:space="preserve"> </w:t>
      </w:r>
    </w:p>
    <w:p w14:paraId="132536F6" w14:textId="0E08D8D5" w:rsidR="00AF3FB2" w:rsidRDefault="00AF3FB2" w:rsidP="00AF3FB2">
      <w:pPr>
        <w:pStyle w:val="Heading2"/>
      </w:pPr>
      <w:r>
        <w:t>Separadores de humedad</w:t>
      </w:r>
    </w:p>
    <w:p w14:paraId="04731EE0" w14:textId="77777777" w:rsidR="00AF3FB2" w:rsidRDefault="00AF3FB2" w:rsidP="00AF3FB2">
      <w:pPr>
        <w:pStyle w:val="Heading2"/>
      </w:pPr>
    </w:p>
    <w:p w14:paraId="05A7B494" w14:textId="29DDDB39" w:rsidR="00956748" w:rsidRDefault="00AF3FB2" w:rsidP="00AF3FB2">
      <w:pPr>
        <w:pStyle w:val="Heading2"/>
        <w:spacing w:line="480" w:lineRule="auto"/>
        <w:jc w:val="both"/>
        <w:rPr>
          <w:rFonts w:asciiTheme="minorHAnsi" w:eastAsiaTheme="minorEastAsia" w:hAnsiTheme="minorHAnsi" w:cstheme="minorBidi"/>
          <w:b w:val="0"/>
          <w:bCs w:val="0"/>
          <w:sz w:val="22"/>
          <w:szCs w:val="22"/>
          <w:lang w:eastAsia="en-US"/>
        </w:rPr>
      </w:pPr>
      <w:r w:rsidRPr="00AF3FB2">
        <w:rPr>
          <w:rFonts w:asciiTheme="minorHAnsi" w:eastAsiaTheme="minorEastAsia" w:hAnsiTheme="minorHAnsi" w:cstheme="minorBidi"/>
          <w:b w:val="0"/>
          <w:bCs w:val="0"/>
          <w:sz w:val="22"/>
          <w:szCs w:val="22"/>
          <w:lang w:eastAsia="en-US"/>
        </w:rPr>
        <w:t>Los separado</w:t>
      </w:r>
      <w:r>
        <w:rPr>
          <w:rFonts w:asciiTheme="minorHAnsi" w:eastAsiaTheme="minorEastAsia" w:hAnsiTheme="minorHAnsi" w:cstheme="minorBidi"/>
          <w:b w:val="0"/>
          <w:bCs w:val="0"/>
          <w:sz w:val="22"/>
          <w:szCs w:val="22"/>
          <w:lang w:eastAsia="en-US"/>
        </w:rPr>
        <w:t>r</w:t>
      </w:r>
      <w:r w:rsidRPr="00AF3FB2">
        <w:rPr>
          <w:rFonts w:asciiTheme="minorHAnsi" w:eastAsiaTheme="minorEastAsia" w:hAnsiTheme="minorHAnsi" w:cstheme="minorBidi"/>
          <w:b w:val="0"/>
          <w:bCs w:val="0"/>
          <w:sz w:val="22"/>
          <w:szCs w:val="22"/>
          <w:lang w:eastAsia="en-US"/>
        </w:rPr>
        <w:t xml:space="preserve">es de humedad están diseñados para remover cualquier condensado que se forme en el sistema de distribución. Los separadores son usualmente instalados antes de los equipos que requieren de vapor seco, </w:t>
      </w:r>
      <w:r w:rsidRPr="00AF3FB2">
        <w:rPr>
          <w:rFonts w:asciiTheme="minorHAnsi" w:eastAsiaTheme="minorEastAsia" w:hAnsiTheme="minorHAnsi" w:cstheme="minorBidi"/>
          <w:b w:val="0"/>
          <w:bCs w:val="0"/>
          <w:sz w:val="22"/>
          <w:szCs w:val="22"/>
          <w:lang w:eastAsia="en-US"/>
        </w:rPr>
        <w:t>como,</w:t>
      </w:r>
      <w:r w:rsidRPr="00AF3FB2">
        <w:rPr>
          <w:rFonts w:asciiTheme="minorHAnsi" w:eastAsiaTheme="minorEastAsia" w:hAnsiTheme="minorHAnsi" w:cstheme="minorBidi"/>
          <w:b w:val="0"/>
          <w:bCs w:val="0"/>
          <w:sz w:val="22"/>
          <w:szCs w:val="22"/>
          <w:lang w:eastAsia="en-US"/>
        </w:rPr>
        <w:t xml:space="preserve"> por ejemplo, las turbinas de </w:t>
      </w:r>
      <w:r w:rsidR="00956748" w:rsidRPr="00AF3FB2">
        <w:rPr>
          <w:rFonts w:asciiTheme="minorHAnsi" w:eastAsiaTheme="minorEastAsia" w:hAnsiTheme="minorHAnsi" w:cstheme="minorBidi"/>
          <w:b w:val="0"/>
          <w:bCs w:val="0"/>
          <w:sz w:val="22"/>
          <w:szCs w:val="22"/>
          <w:lang w:eastAsia="en-US"/>
        </w:rPr>
        <w:t>vapor.</w:t>
      </w:r>
      <w:r w:rsidR="00956748">
        <w:rPr>
          <w:rFonts w:asciiTheme="minorHAnsi" w:eastAsiaTheme="minorEastAsia" w:hAnsiTheme="minorHAnsi" w:cstheme="minorBidi"/>
          <w:b w:val="0"/>
          <w:bCs w:val="0"/>
          <w:sz w:val="22"/>
          <w:szCs w:val="22"/>
          <w:lang w:eastAsia="en-US"/>
        </w:rPr>
        <w:t xml:space="preserve"> (Vargas, 2010). Como todos los equipos del proyecto requieren de vapor seco, se añadió un separador de humedad antes de los ramales que alimentan de vapor todos los equipos.</w:t>
      </w:r>
    </w:p>
    <w:p w14:paraId="48A7C0C5" w14:textId="77777777" w:rsidR="00956748" w:rsidRDefault="00956748" w:rsidP="00956748">
      <w:pPr>
        <w:pStyle w:val="Heading2"/>
        <w:keepNext/>
        <w:spacing w:line="480" w:lineRule="auto"/>
        <w:jc w:val="center"/>
      </w:pPr>
      <w:r>
        <w:rPr>
          <w:noProof/>
        </w:rPr>
        <w:drawing>
          <wp:inline distT="0" distB="0" distL="0" distR="0" wp14:anchorId="310DE250" wp14:editId="4585C066">
            <wp:extent cx="1885507" cy="1601124"/>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16671" cy="1627588"/>
                    </a:xfrm>
                    <a:prstGeom prst="rect">
                      <a:avLst/>
                    </a:prstGeom>
                  </pic:spPr>
                </pic:pic>
              </a:graphicData>
            </a:graphic>
          </wp:inline>
        </w:drawing>
      </w:r>
    </w:p>
    <w:p w14:paraId="4730D8B3" w14:textId="73F26366" w:rsidR="00956748" w:rsidRDefault="00956748" w:rsidP="00956748">
      <w:pPr>
        <w:pStyle w:val="Caption"/>
        <w:jc w:val="center"/>
        <w:rPr>
          <w:rFonts w:eastAsiaTheme="minorEastAsia"/>
          <w:b/>
          <w:bCs/>
          <w:sz w:val="22"/>
          <w:szCs w:val="22"/>
        </w:rPr>
      </w:pPr>
      <w:r>
        <w:t xml:space="preserve">Ilustración </w:t>
      </w:r>
      <w:fldSimple w:instr=" SEQ Ilustración \* ARABIC ">
        <w:r>
          <w:rPr>
            <w:noProof/>
          </w:rPr>
          <w:t>13</w:t>
        </w:r>
      </w:fldSimple>
      <w:r>
        <w:t xml:space="preserve"> </w:t>
      </w:r>
      <w:r w:rsidRPr="00C322D7">
        <w:t>Vargas (2010) - Informe de Práctica de Especialidad para optar por el título de Ingeniería en Mantenimiento Industrial, grado Licenciatura</w:t>
      </w:r>
    </w:p>
    <w:p w14:paraId="44F225DA" w14:textId="441B31D4" w:rsidR="00956748" w:rsidRDefault="00956748">
      <w:pPr>
        <w:rPr>
          <w:rFonts w:eastAsiaTheme="minorEastAsia"/>
        </w:rPr>
      </w:pPr>
      <w:r>
        <w:rPr>
          <w:rFonts w:eastAsiaTheme="minorEastAsia"/>
          <w:b/>
          <w:bCs/>
        </w:rPr>
        <w:br w:type="page"/>
      </w:r>
    </w:p>
    <w:p w14:paraId="625360FD" w14:textId="77777777" w:rsidR="00956748" w:rsidRPr="00AF3FB2" w:rsidRDefault="00956748" w:rsidP="00AF3FB2">
      <w:pPr>
        <w:pStyle w:val="Heading2"/>
        <w:spacing w:line="480" w:lineRule="auto"/>
        <w:jc w:val="both"/>
        <w:rPr>
          <w:rFonts w:asciiTheme="minorHAnsi" w:eastAsiaTheme="minorEastAsia" w:hAnsiTheme="minorHAnsi" w:cstheme="minorBidi"/>
          <w:b w:val="0"/>
          <w:bCs w:val="0"/>
          <w:sz w:val="22"/>
          <w:szCs w:val="22"/>
          <w:lang w:eastAsia="en-US"/>
        </w:rPr>
      </w:pPr>
    </w:p>
    <w:sectPr w:rsidR="00956748" w:rsidRPr="00AF3FB2" w:rsidSect="00810869">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F90884"/>
    <w:multiLevelType w:val="hybridMultilevel"/>
    <w:tmpl w:val="D80C0446"/>
    <w:lvl w:ilvl="0" w:tplc="140A0001">
      <w:start w:val="1"/>
      <w:numFmt w:val="bullet"/>
      <w:lvlText w:val=""/>
      <w:lvlJc w:val="left"/>
      <w:pPr>
        <w:ind w:left="720" w:hanging="360"/>
      </w:pPr>
      <w:rPr>
        <w:rFonts w:ascii="Symbol" w:hAnsi="Symbol" w:cs="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cs="Wingdings" w:hint="default"/>
      </w:rPr>
    </w:lvl>
    <w:lvl w:ilvl="3" w:tplc="140A0001" w:tentative="1">
      <w:start w:val="1"/>
      <w:numFmt w:val="bullet"/>
      <w:lvlText w:val=""/>
      <w:lvlJc w:val="left"/>
      <w:pPr>
        <w:ind w:left="2880" w:hanging="360"/>
      </w:pPr>
      <w:rPr>
        <w:rFonts w:ascii="Symbol" w:hAnsi="Symbol" w:cs="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cs="Wingdings" w:hint="default"/>
      </w:rPr>
    </w:lvl>
    <w:lvl w:ilvl="6" w:tplc="140A0001" w:tentative="1">
      <w:start w:val="1"/>
      <w:numFmt w:val="bullet"/>
      <w:lvlText w:val=""/>
      <w:lvlJc w:val="left"/>
      <w:pPr>
        <w:ind w:left="5040" w:hanging="360"/>
      </w:pPr>
      <w:rPr>
        <w:rFonts w:ascii="Symbol" w:hAnsi="Symbol" w:cs="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28D80DD8"/>
    <w:multiLevelType w:val="hybridMultilevel"/>
    <w:tmpl w:val="8454FB96"/>
    <w:lvl w:ilvl="0" w:tplc="140A0001">
      <w:start w:val="1"/>
      <w:numFmt w:val="bullet"/>
      <w:lvlText w:val=""/>
      <w:lvlJc w:val="left"/>
      <w:pPr>
        <w:ind w:left="720" w:hanging="360"/>
      </w:pPr>
      <w:rPr>
        <w:rFonts w:ascii="Symbol" w:hAnsi="Symbol" w:cs="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cs="Wingdings" w:hint="default"/>
      </w:rPr>
    </w:lvl>
    <w:lvl w:ilvl="3" w:tplc="140A0001" w:tentative="1">
      <w:start w:val="1"/>
      <w:numFmt w:val="bullet"/>
      <w:lvlText w:val=""/>
      <w:lvlJc w:val="left"/>
      <w:pPr>
        <w:ind w:left="2880" w:hanging="360"/>
      </w:pPr>
      <w:rPr>
        <w:rFonts w:ascii="Symbol" w:hAnsi="Symbol" w:cs="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cs="Wingdings" w:hint="default"/>
      </w:rPr>
    </w:lvl>
    <w:lvl w:ilvl="6" w:tplc="140A0001" w:tentative="1">
      <w:start w:val="1"/>
      <w:numFmt w:val="bullet"/>
      <w:lvlText w:val=""/>
      <w:lvlJc w:val="left"/>
      <w:pPr>
        <w:ind w:left="5040" w:hanging="360"/>
      </w:pPr>
      <w:rPr>
        <w:rFonts w:ascii="Symbol" w:hAnsi="Symbol" w:cs="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2E1F1440"/>
    <w:multiLevelType w:val="hybridMultilevel"/>
    <w:tmpl w:val="061CA9BA"/>
    <w:lvl w:ilvl="0" w:tplc="140A0017">
      <w:start w:val="1"/>
      <w:numFmt w:val="lowerLetter"/>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3" w15:restartNumberingAfterBreak="0">
    <w:nsid w:val="3A0D31CC"/>
    <w:multiLevelType w:val="hybridMultilevel"/>
    <w:tmpl w:val="30B8569C"/>
    <w:lvl w:ilvl="0" w:tplc="140A0001">
      <w:start w:val="1"/>
      <w:numFmt w:val="bullet"/>
      <w:lvlText w:val=""/>
      <w:lvlJc w:val="left"/>
      <w:pPr>
        <w:ind w:left="720" w:hanging="360"/>
      </w:pPr>
      <w:rPr>
        <w:rFonts w:ascii="Symbol" w:hAnsi="Symbol" w:cs="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cs="Wingdings" w:hint="default"/>
      </w:rPr>
    </w:lvl>
    <w:lvl w:ilvl="3" w:tplc="140A0001" w:tentative="1">
      <w:start w:val="1"/>
      <w:numFmt w:val="bullet"/>
      <w:lvlText w:val=""/>
      <w:lvlJc w:val="left"/>
      <w:pPr>
        <w:ind w:left="2880" w:hanging="360"/>
      </w:pPr>
      <w:rPr>
        <w:rFonts w:ascii="Symbol" w:hAnsi="Symbol" w:cs="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cs="Wingdings" w:hint="default"/>
      </w:rPr>
    </w:lvl>
    <w:lvl w:ilvl="6" w:tplc="140A0001" w:tentative="1">
      <w:start w:val="1"/>
      <w:numFmt w:val="bullet"/>
      <w:lvlText w:val=""/>
      <w:lvlJc w:val="left"/>
      <w:pPr>
        <w:ind w:left="5040" w:hanging="360"/>
      </w:pPr>
      <w:rPr>
        <w:rFonts w:ascii="Symbol" w:hAnsi="Symbol" w:cs="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5F7F44FF"/>
    <w:multiLevelType w:val="hybridMultilevel"/>
    <w:tmpl w:val="54584D84"/>
    <w:lvl w:ilvl="0" w:tplc="140A0001">
      <w:start w:val="1"/>
      <w:numFmt w:val="bullet"/>
      <w:lvlText w:val=""/>
      <w:lvlJc w:val="left"/>
      <w:pPr>
        <w:ind w:left="720" w:hanging="360"/>
      </w:pPr>
      <w:rPr>
        <w:rFonts w:ascii="Symbol" w:hAnsi="Symbol" w:cs="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cs="Wingdings" w:hint="default"/>
      </w:rPr>
    </w:lvl>
    <w:lvl w:ilvl="3" w:tplc="140A0001" w:tentative="1">
      <w:start w:val="1"/>
      <w:numFmt w:val="bullet"/>
      <w:lvlText w:val=""/>
      <w:lvlJc w:val="left"/>
      <w:pPr>
        <w:ind w:left="2880" w:hanging="360"/>
      </w:pPr>
      <w:rPr>
        <w:rFonts w:ascii="Symbol" w:hAnsi="Symbol" w:cs="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cs="Wingdings" w:hint="default"/>
      </w:rPr>
    </w:lvl>
    <w:lvl w:ilvl="6" w:tplc="140A0001" w:tentative="1">
      <w:start w:val="1"/>
      <w:numFmt w:val="bullet"/>
      <w:lvlText w:val=""/>
      <w:lvlJc w:val="left"/>
      <w:pPr>
        <w:ind w:left="5040" w:hanging="360"/>
      </w:pPr>
      <w:rPr>
        <w:rFonts w:ascii="Symbol" w:hAnsi="Symbol" w:cs="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cs="Wingdings" w:hint="default"/>
      </w:rPr>
    </w:lvl>
  </w:abstractNum>
  <w:num w:numId="1">
    <w:abstractNumId w:val="3"/>
  </w:num>
  <w:num w:numId="2">
    <w:abstractNumId w:val="4"/>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7"/>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4134"/>
    <w:rsid w:val="00002289"/>
    <w:rsid w:val="0006566B"/>
    <w:rsid w:val="000F0F9F"/>
    <w:rsid w:val="00144A72"/>
    <w:rsid w:val="001636EA"/>
    <w:rsid w:val="001A712D"/>
    <w:rsid w:val="00253447"/>
    <w:rsid w:val="002B59E5"/>
    <w:rsid w:val="002C6DC8"/>
    <w:rsid w:val="002D0F05"/>
    <w:rsid w:val="003E7488"/>
    <w:rsid w:val="00486DE0"/>
    <w:rsid w:val="004A6D7B"/>
    <w:rsid w:val="004B5708"/>
    <w:rsid w:val="004C3EEE"/>
    <w:rsid w:val="005003A0"/>
    <w:rsid w:val="005104ED"/>
    <w:rsid w:val="00556341"/>
    <w:rsid w:val="005862A7"/>
    <w:rsid w:val="005A2D86"/>
    <w:rsid w:val="005B4CFC"/>
    <w:rsid w:val="005C3746"/>
    <w:rsid w:val="005C7095"/>
    <w:rsid w:val="006004E1"/>
    <w:rsid w:val="006700DC"/>
    <w:rsid w:val="006A516A"/>
    <w:rsid w:val="007020D1"/>
    <w:rsid w:val="00792A13"/>
    <w:rsid w:val="007A3450"/>
    <w:rsid w:val="007E63F5"/>
    <w:rsid w:val="007F4FDE"/>
    <w:rsid w:val="00810869"/>
    <w:rsid w:val="008F54D3"/>
    <w:rsid w:val="00927EC3"/>
    <w:rsid w:val="0095278A"/>
    <w:rsid w:val="009557D0"/>
    <w:rsid w:val="00956748"/>
    <w:rsid w:val="009B1C5D"/>
    <w:rsid w:val="009D6BED"/>
    <w:rsid w:val="00AF3FB2"/>
    <w:rsid w:val="00B36C2E"/>
    <w:rsid w:val="00B460D9"/>
    <w:rsid w:val="00BA1051"/>
    <w:rsid w:val="00BA5272"/>
    <w:rsid w:val="00C004EE"/>
    <w:rsid w:val="00C14ECC"/>
    <w:rsid w:val="00C22546"/>
    <w:rsid w:val="00C43A66"/>
    <w:rsid w:val="00C64134"/>
    <w:rsid w:val="00C8006F"/>
    <w:rsid w:val="00CF3B7C"/>
    <w:rsid w:val="00D05809"/>
    <w:rsid w:val="00D1333C"/>
    <w:rsid w:val="00D20132"/>
    <w:rsid w:val="00D46F25"/>
    <w:rsid w:val="00DB289E"/>
    <w:rsid w:val="00DD1340"/>
    <w:rsid w:val="00DF0368"/>
    <w:rsid w:val="00DF4F9A"/>
    <w:rsid w:val="00E03DC5"/>
    <w:rsid w:val="00E0535F"/>
    <w:rsid w:val="00E44606"/>
    <w:rsid w:val="00E46437"/>
    <w:rsid w:val="00E65CEB"/>
    <w:rsid w:val="00F7389E"/>
    <w:rsid w:val="00FD11C0"/>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A0157D"/>
  <w15:chartTrackingRefBased/>
  <w15:docId w15:val="{BF3D520A-4B33-4735-8346-4E0AC234B3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F4FD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7E63F5"/>
    <w:pPr>
      <w:spacing w:before="100" w:beforeAutospacing="1" w:after="100" w:afterAutospacing="1" w:line="240" w:lineRule="auto"/>
      <w:outlineLvl w:val="1"/>
    </w:pPr>
    <w:rPr>
      <w:rFonts w:ascii="Times New Roman" w:eastAsia="Times New Roman" w:hAnsi="Times New Roman" w:cs="Times New Roman"/>
      <w:b/>
      <w:bCs/>
      <w:sz w:val="36"/>
      <w:szCs w:val="36"/>
      <w:lang w:eastAsia="es-CR"/>
    </w:rPr>
  </w:style>
  <w:style w:type="paragraph" w:styleId="Heading3">
    <w:name w:val="heading 3"/>
    <w:basedOn w:val="Normal"/>
    <w:next w:val="Normal"/>
    <w:link w:val="Heading3Char"/>
    <w:uiPriority w:val="9"/>
    <w:unhideWhenUsed/>
    <w:qFormat/>
    <w:rsid w:val="00927EC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C64134"/>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7E63F5"/>
    <w:rPr>
      <w:rFonts w:ascii="Times New Roman" w:eastAsia="Times New Roman" w:hAnsi="Times New Roman" w:cs="Times New Roman"/>
      <w:b/>
      <w:bCs/>
      <w:sz w:val="36"/>
      <w:szCs w:val="36"/>
      <w:lang w:eastAsia="es-CR"/>
    </w:rPr>
  </w:style>
  <w:style w:type="character" w:styleId="Hyperlink">
    <w:name w:val="Hyperlink"/>
    <w:basedOn w:val="DefaultParagraphFont"/>
    <w:uiPriority w:val="99"/>
    <w:semiHidden/>
    <w:unhideWhenUsed/>
    <w:rsid w:val="007E63F5"/>
    <w:rPr>
      <w:color w:val="0000FF"/>
      <w:u w:val="single"/>
    </w:rPr>
  </w:style>
  <w:style w:type="character" w:customStyle="1" w:styleId="Heading1Char">
    <w:name w:val="Heading 1 Char"/>
    <w:basedOn w:val="DefaultParagraphFont"/>
    <w:link w:val="Heading1"/>
    <w:uiPriority w:val="9"/>
    <w:rsid w:val="007F4FDE"/>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5C3746"/>
    <w:rPr>
      <w:color w:val="954F72" w:themeColor="followedHyperlink"/>
      <w:u w:val="single"/>
    </w:rPr>
  </w:style>
  <w:style w:type="character" w:styleId="CommentReference">
    <w:name w:val="annotation reference"/>
    <w:basedOn w:val="DefaultParagraphFont"/>
    <w:uiPriority w:val="99"/>
    <w:semiHidden/>
    <w:unhideWhenUsed/>
    <w:rsid w:val="006A516A"/>
    <w:rPr>
      <w:sz w:val="16"/>
      <w:szCs w:val="16"/>
    </w:rPr>
  </w:style>
  <w:style w:type="paragraph" w:styleId="CommentText">
    <w:name w:val="annotation text"/>
    <w:basedOn w:val="Normal"/>
    <w:link w:val="CommentTextChar"/>
    <w:uiPriority w:val="99"/>
    <w:semiHidden/>
    <w:unhideWhenUsed/>
    <w:rsid w:val="006A516A"/>
    <w:pPr>
      <w:spacing w:line="240" w:lineRule="auto"/>
    </w:pPr>
    <w:rPr>
      <w:sz w:val="20"/>
      <w:szCs w:val="20"/>
    </w:rPr>
  </w:style>
  <w:style w:type="character" w:customStyle="1" w:styleId="CommentTextChar">
    <w:name w:val="Comment Text Char"/>
    <w:basedOn w:val="DefaultParagraphFont"/>
    <w:link w:val="CommentText"/>
    <w:uiPriority w:val="99"/>
    <w:semiHidden/>
    <w:rsid w:val="006A516A"/>
    <w:rPr>
      <w:sz w:val="20"/>
      <w:szCs w:val="20"/>
    </w:rPr>
  </w:style>
  <w:style w:type="paragraph" w:styleId="CommentSubject">
    <w:name w:val="annotation subject"/>
    <w:basedOn w:val="CommentText"/>
    <w:next w:val="CommentText"/>
    <w:link w:val="CommentSubjectChar"/>
    <w:uiPriority w:val="99"/>
    <w:semiHidden/>
    <w:unhideWhenUsed/>
    <w:rsid w:val="006A516A"/>
    <w:rPr>
      <w:b/>
      <w:bCs/>
    </w:rPr>
  </w:style>
  <w:style w:type="character" w:customStyle="1" w:styleId="CommentSubjectChar">
    <w:name w:val="Comment Subject Char"/>
    <w:basedOn w:val="CommentTextChar"/>
    <w:link w:val="CommentSubject"/>
    <w:uiPriority w:val="99"/>
    <w:semiHidden/>
    <w:rsid w:val="006A516A"/>
    <w:rPr>
      <w:b/>
      <w:bCs/>
      <w:sz w:val="20"/>
      <w:szCs w:val="20"/>
    </w:rPr>
  </w:style>
  <w:style w:type="paragraph" w:styleId="BalloonText">
    <w:name w:val="Balloon Text"/>
    <w:basedOn w:val="Normal"/>
    <w:link w:val="BalloonTextChar"/>
    <w:uiPriority w:val="99"/>
    <w:semiHidden/>
    <w:unhideWhenUsed/>
    <w:rsid w:val="006A516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516A"/>
    <w:rPr>
      <w:rFonts w:ascii="Segoe UI" w:hAnsi="Segoe UI" w:cs="Segoe UI"/>
      <w:sz w:val="18"/>
      <w:szCs w:val="18"/>
    </w:rPr>
  </w:style>
  <w:style w:type="paragraph" w:styleId="NoSpacing">
    <w:name w:val="No Spacing"/>
    <w:link w:val="NoSpacingChar"/>
    <w:uiPriority w:val="1"/>
    <w:qFormat/>
    <w:rsid w:val="0081086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10869"/>
    <w:rPr>
      <w:rFonts w:eastAsiaTheme="minorEastAsia"/>
      <w:lang w:val="en-US"/>
    </w:rPr>
  </w:style>
  <w:style w:type="paragraph" w:styleId="ListParagraph">
    <w:name w:val="List Paragraph"/>
    <w:basedOn w:val="Normal"/>
    <w:uiPriority w:val="34"/>
    <w:qFormat/>
    <w:rsid w:val="00DB289E"/>
    <w:pPr>
      <w:ind w:left="720"/>
      <w:contextualSpacing/>
    </w:pPr>
  </w:style>
  <w:style w:type="character" w:styleId="PlaceholderText">
    <w:name w:val="Placeholder Text"/>
    <w:basedOn w:val="DefaultParagraphFont"/>
    <w:uiPriority w:val="99"/>
    <w:semiHidden/>
    <w:rsid w:val="00486DE0"/>
    <w:rPr>
      <w:color w:val="808080"/>
    </w:rPr>
  </w:style>
  <w:style w:type="character" w:customStyle="1" w:styleId="Heading3Char">
    <w:name w:val="Heading 3 Char"/>
    <w:basedOn w:val="DefaultParagraphFont"/>
    <w:link w:val="Heading3"/>
    <w:uiPriority w:val="9"/>
    <w:rsid w:val="00927EC3"/>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1108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Este diseño busca generar un diseño que solvente una necesidad de suministro de energía requerida por los equipos con los que se preparan las comidas en el área de nutrición del hospital Calderon Guardia, Costa Rica.</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705FABD-D814-480C-BE2B-5A325ADF26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1474</TotalTime>
  <Pages>18</Pages>
  <Words>2178</Words>
  <Characters>11981</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Proyecto final - sistemas de vapor.</vt:lpstr>
    </vt:vector>
  </TitlesOfParts>
  <Company/>
  <LinksUpToDate>false</LinksUpToDate>
  <CharactersWithSpaces>14131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final - sistemas de vapor.</dc:title>
  <dc:subject>Profesor: Ing. Efrén Vargas</dc:subject>
  <dc:creator>Jaime Brenes Rojas.</dc:creator>
  <cp:keywords/>
  <dc:description/>
  <cp:lastModifiedBy>Jaime Brenes Rojas.</cp:lastModifiedBy>
  <cp:revision>33</cp:revision>
  <dcterms:created xsi:type="dcterms:W3CDTF">2020-04-10T03:10:00Z</dcterms:created>
  <dcterms:modified xsi:type="dcterms:W3CDTF">2020-04-29T02:27:00Z</dcterms:modified>
  <cp:category>Fecha de entrega: 29/4/2020</cp:category>
</cp:coreProperties>
</file>